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C89FB" w14:textId="77777777" w:rsidR="0085504A" w:rsidRPr="009929BA" w:rsidRDefault="0085504A" w:rsidP="00745D84">
      <w:pPr>
        <w:spacing w:after="0" w:line="240" w:lineRule="auto"/>
        <w:rPr>
          <w:rFonts w:ascii="Arial Narrow" w:hAnsi="Arial Narrow"/>
          <w:b/>
        </w:rPr>
      </w:pPr>
    </w:p>
    <w:p w14:paraId="397C89FC" w14:textId="77777777" w:rsidR="0070575C" w:rsidRPr="009929BA" w:rsidRDefault="0070575C" w:rsidP="0070575C">
      <w:pPr>
        <w:pStyle w:val="SemEspaamento"/>
        <w:rPr>
          <w:rFonts w:ascii="Arial Narrow" w:hAnsi="Arial Narrow"/>
          <w:b/>
          <w:color w:val="002060"/>
        </w:rPr>
      </w:pPr>
    </w:p>
    <w:p w14:paraId="397C89FD" w14:textId="77777777" w:rsidR="00D747F0" w:rsidRPr="009929BA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9FE" w14:textId="77777777" w:rsidR="00D747F0" w:rsidRPr="009929BA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9FF" w14:textId="77777777" w:rsidR="00D747F0" w:rsidRPr="009929BA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A00" w14:textId="77777777" w:rsidR="00D747F0" w:rsidRPr="009929BA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A01" w14:textId="77777777" w:rsidR="0070575C" w:rsidRPr="009929B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9929BA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14:paraId="397C8A02" w14:textId="77777777" w:rsidR="0070575C" w:rsidRPr="009929B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9929BA">
        <w:rPr>
          <w:rFonts w:ascii="Arial Narrow" w:hAnsi="Arial Narrow"/>
          <w:b/>
          <w:snapToGrid w:val="0"/>
          <w:lang w:val="pt-PT"/>
        </w:rPr>
        <w:t xml:space="preserve">SECRETARIA MUNICIPAL DE EDUCAÇÃO, CULTURA, ESPORTE E LAZER </w:t>
      </w:r>
    </w:p>
    <w:p w14:paraId="397C8A03" w14:textId="77777777" w:rsidR="0070575C" w:rsidRPr="009929B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A04" w14:textId="77777777" w:rsidR="0070575C" w:rsidRPr="009929B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A05" w14:textId="77777777" w:rsidR="0070575C" w:rsidRPr="009929B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A06" w14:textId="77777777" w:rsidR="0070575C" w:rsidRPr="009929B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A07" w14:textId="77777777" w:rsidR="0070575C" w:rsidRPr="009929B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9929BA">
        <w:rPr>
          <w:rFonts w:ascii="Arial Narrow" w:hAnsi="Arial Narrow"/>
          <w:b/>
          <w:snapToGrid w:val="0"/>
          <w:lang w:val="pt-PT"/>
        </w:rPr>
        <w:t>MEMORIAL DESCRITIVO</w:t>
      </w:r>
    </w:p>
    <w:p w14:paraId="397C8A08" w14:textId="77777777" w:rsidR="0070575C" w:rsidRPr="009929B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A09" w14:textId="77777777" w:rsidR="0070575C" w:rsidRPr="009929BA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14:paraId="397C8A0A" w14:textId="2302774F" w:rsidR="00036028" w:rsidRPr="009929BA" w:rsidRDefault="00036028" w:rsidP="009929BA">
      <w:pPr>
        <w:jc w:val="right"/>
        <w:rPr>
          <w:rFonts w:ascii="Arial Narrow" w:hAnsi="Arial Narrow" w:cstheme="minorHAnsi"/>
          <w:b/>
        </w:rPr>
      </w:pPr>
      <w:r w:rsidRPr="009929BA">
        <w:rPr>
          <w:rFonts w:ascii="Arial Narrow" w:eastAsia="Times New Roman" w:hAnsi="Arial Narrow" w:cs="Arial"/>
          <w:b/>
          <w:bCs/>
        </w:rPr>
        <w:t>OBRA:</w:t>
      </w:r>
      <w:r w:rsidR="004A271B">
        <w:rPr>
          <w:rFonts w:ascii="Arial Narrow" w:eastAsia="Times New Roman" w:hAnsi="Arial Narrow" w:cs="Arial"/>
          <w:b/>
          <w:bCs/>
        </w:rPr>
        <w:t xml:space="preserve"> SALDO REMANESCENTE DA</w:t>
      </w:r>
      <w:r w:rsidRPr="009929BA">
        <w:rPr>
          <w:rFonts w:ascii="Arial Narrow" w:eastAsia="Times New Roman" w:hAnsi="Arial Narrow" w:cs="Arial"/>
          <w:b/>
          <w:bCs/>
        </w:rPr>
        <w:t xml:space="preserve"> REFORMA E AMPLIAÇÃO </w:t>
      </w:r>
      <w:r w:rsidR="009929BA" w:rsidRPr="009929BA">
        <w:rPr>
          <w:rFonts w:ascii="Arial Narrow" w:eastAsia="Times New Roman" w:hAnsi="Arial Narrow" w:cs="Arial"/>
          <w:b/>
          <w:bCs/>
        </w:rPr>
        <w:t xml:space="preserve">DO </w:t>
      </w:r>
      <w:r w:rsidRPr="009929BA">
        <w:rPr>
          <w:rFonts w:ascii="Arial Narrow" w:hAnsi="Arial Narrow" w:cstheme="minorHAnsi"/>
          <w:b/>
        </w:rPr>
        <w:t>CMEI NAIR SACRE</w:t>
      </w:r>
    </w:p>
    <w:p w14:paraId="397C8A0B" w14:textId="5C9EB8A9" w:rsidR="0070575C" w:rsidRPr="009929BA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Endereço: </w:t>
      </w:r>
      <w:r w:rsidR="00773AB6" w:rsidRPr="00C503E2">
        <w:rPr>
          <w:rFonts w:ascii="Arial Narrow" w:hAnsi="Arial Narrow" w:cs="Arial"/>
        </w:rPr>
        <w:t>Rua</w:t>
      </w:r>
      <w:r w:rsidR="004A271B">
        <w:rPr>
          <w:rFonts w:ascii="Arial Narrow" w:hAnsi="Arial Narrow" w:cs="Arial"/>
        </w:rPr>
        <w:t xml:space="preserve"> Presidente Ricardo Jardim </w:t>
      </w:r>
      <w:r w:rsidR="00773AB6" w:rsidRPr="00C503E2">
        <w:rPr>
          <w:rFonts w:ascii="Arial Narrow" w:hAnsi="Arial Narrow" w:cs="Arial"/>
        </w:rPr>
        <w:t>n°</w:t>
      </w:r>
      <w:r w:rsidR="004A271B">
        <w:rPr>
          <w:rFonts w:ascii="Arial Narrow" w:hAnsi="Arial Narrow" w:cs="Arial"/>
        </w:rPr>
        <w:t>6</w:t>
      </w:r>
      <w:r w:rsidR="00773AB6" w:rsidRPr="00C503E2">
        <w:rPr>
          <w:rFonts w:ascii="Arial Narrow" w:hAnsi="Arial Narrow" w:cs="Arial"/>
        </w:rPr>
        <w:t>, Bairro: Cristo Rei</w:t>
      </w:r>
      <w:r w:rsidRPr="009929BA">
        <w:rPr>
          <w:rFonts w:ascii="Arial Narrow" w:hAnsi="Arial Narrow" w:cstheme="minorHAnsi"/>
        </w:rPr>
        <w:t xml:space="preserve">, </w:t>
      </w:r>
    </w:p>
    <w:p w14:paraId="397C8A0C" w14:textId="77777777" w:rsidR="0070575C" w:rsidRPr="009929BA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Várzea Grande– MT.</w:t>
      </w:r>
    </w:p>
    <w:p w14:paraId="397C8A0D" w14:textId="77777777" w:rsidR="0070575C" w:rsidRPr="009929BA" w:rsidRDefault="0070575C" w:rsidP="0070575C">
      <w:pPr>
        <w:spacing w:before="120" w:after="120"/>
        <w:jc w:val="center"/>
        <w:rPr>
          <w:rFonts w:ascii="Arial Narrow" w:hAnsi="Arial Narrow" w:cstheme="minorHAnsi"/>
        </w:rPr>
      </w:pPr>
    </w:p>
    <w:p w14:paraId="397C8A0E" w14:textId="77777777" w:rsidR="0070575C" w:rsidRPr="009929BA" w:rsidRDefault="0070575C" w:rsidP="0070575C">
      <w:pPr>
        <w:spacing w:before="120" w:after="120"/>
        <w:jc w:val="center"/>
        <w:rPr>
          <w:rFonts w:ascii="Arial Narrow" w:hAnsi="Arial Narrow"/>
          <w:b/>
        </w:rPr>
      </w:pPr>
    </w:p>
    <w:p w14:paraId="397C8A0F" w14:textId="77777777" w:rsidR="00341131" w:rsidRPr="009929BA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9929BA">
        <w:rPr>
          <w:rFonts w:ascii="Arial Narrow" w:hAnsi="Arial Narrow"/>
          <w:b/>
          <w:snapToGrid w:val="0"/>
          <w:lang w:val="pt-PT"/>
        </w:rPr>
        <w:t>VÁRZEA GRANDE – MT</w:t>
      </w:r>
    </w:p>
    <w:p w14:paraId="397C8A10" w14:textId="77777777" w:rsidR="001B16D3" w:rsidRPr="009929BA" w:rsidRDefault="00FF6F1F" w:rsidP="00925C41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9929BA">
        <w:rPr>
          <w:rFonts w:ascii="Arial Narrow" w:hAnsi="Arial Narrow"/>
          <w:sz w:val="22"/>
          <w:szCs w:val="22"/>
        </w:rPr>
        <w:lastRenderedPageBreak/>
        <w:t>INTRODUÇÃO</w:t>
      </w:r>
    </w:p>
    <w:p w14:paraId="397C8A11" w14:textId="77777777" w:rsidR="006A4EF7" w:rsidRPr="009929BA" w:rsidRDefault="006A4EF7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Este</w:t>
      </w:r>
      <w:r w:rsidR="00745D84" w:rsidRPr="009929BA">
        <w:rPr>
          <w:rFonts w:ascii="Arial Narrow" w:hAnsi="Arial Narrow" w:cstheme="minorHAnsi"/>
        </w:rPr>
        <w:t xml:space="preserve"> memorial tem a finalidade de descrever e caracterizar a sistemática construtiva utilizada, para a reforma </w:t>
      </w:r>
      <w:r w:rsidR="009929BA">
        <w:rPr>
          <w:rFonts w:ascii="Arial Narrow" w:hAnsi="Arial Narrow" w:cstheme="minorHAnsi"/>
        </w:rPr>
        <w:t xml:space="preserve">e ampliação </w:t>
      </w:r>
      <w:r w:rsidR="00745D84" w:rsidRPr="009929BA">
        <w:rPr>
          <w:rFonts w:ascii="Arial Narrow" w:hAnsi="Arial Narrow" w:cstheme="minorHAnsi"/>
        </w:rPr>
        <w:t>d</w:t>
      </w:r>
      <w:r w:rsidR="009929BA">
        <w:rPr>
          <w:rFonts w:ascii="Arial Narrow" w:hAnsi="Arial Narrow" w:cstheme="minorHAnsi"/>
        </w:rPr>
        <w:t>o</w:t>
      </w:r>
      <w:r w:rsidR="00745D84" w:rsidRPr="009929BA">
        <w:rPr>
          <w:rFonts w:ascii="Arial Narrow" w:hAnsi="Arial Narrow" w:cstheme="minorHAnsi"/>
        </w:rPr>
        <w:t xml:space="preserve"> </w:t>
      </w:r>
      <w:r w:rsidR="00036028" w:rsidRPr="009929BA">
        <w:rPr>
          <w:rFonts w:ascii="Arial Narrow" w:hAnsi="Arial Narrow"/>
        </w:rPr>
        <w:t>CMEI NAIR SACRE</w:t>
      </w:r>
      <w:r w:rsidR="00745D84" w:rsidRPr="009929BA">
        <w:rPr>
          <w:rFonts w:ascii="Arial Narrow" w:hAnsi="Arial Narrow" w:cstheme="minorHAnsi"/>
        </w:rPr>
        <w:t xml:space="preserve">. Tal documento relata e define </w:t>
      </w:r>
      <w:r w:rsidRPr="009929BA">
        <w:rPr>
          <w:rFonts w:ascii="Arial Narrow" w:hAnsi="Arial Narrow" w:cstheme="minorHAnsi"/>
        </w:rPr>
        <w:t>de forma sucinta</w:t>
      </w:r>
      <w:r w:rsidR="00745D84" w:rsidRPr="009929BA">
        <w:rPr>
          <w:rFonts w:ascii="Arial Narrow" w:hAnsi="Arial Narrow" w:cstheme="minorHAnsi"/>
        </w:rPr>
        <w:t xml:space="preserve"> o</w:t>
      </w:r>
      <w:r w:rsidRPr="009929BA">
        <w:rPr>
          <w:rFonts w:ascii="Arial Narrow" w:hAnsi="Arial Narrow" w:cstheme="minorHAnsi"/>
        </w:rPr>
        <w:t>s</w:t>
      </w:r>
      <w:r w:rsidR="00745D84" w:rsidRPr="009929BA">
        <w:rPr>
          <w:rFonts w:ascii="Arial Narrow" w:hAnsi="Arial Narrow" w:cstheme="minorHAnsi"/>
        </w:rPr>
        <w:t xml:space="preserve"> método</w:t>
      </w:r>
      <w:r w:rsidRPr="009929BA">
        <w:rPr>
          <w:rFonts w:ascii="Arial Narrow" w:hAnsi="Arial Narrow" w:cstheme="minorHAnsi"/>
        </w:rPr>
        <w:t>s</w:t>
      </w:r>
      <w:r w:rsidR="00745D84" w:rsidRPr="009929BA">
        <w:rPr>
          <w:rFonts w:ascii="Arial Narrow" w:hAnsi="Arial Narrow" w:cstheme="minorHAnsi"/>
        </w:rPr>
        <w:t xml:space="preserve"> executivo</w:t>
      </w:r>
      <w:r w:rsidRPr="009929BA">
        <w:rPr>
          <w:rFonts w:ascii="Arial Narrow" w:hAnsi="Arial Narrow" w:cstheme="minorHAnsi"/>
        </w:rPr>
        <w:t>s</w:t>
      </w:r>
      <w:r w:rsidR="00745D84" w:rsidRPr="009929BA">
        <w:rPr>
          <w:rFonts w:ascii="Arial Narrow" w:hAnsi="Arial Narrow" w:cstheme="minorHAnsi"/>
        </w:rPr>
        <w:t xml:space="preserve"> e suas particularidades. </w:t>
      </w:r>
    </w:p>
    <w:p w14:paraId="397C8A12" w14:textId="77777777" w:rsidR="003D22A2" w:rsidRPr="009929BA" w:rsidRDefault="00745D84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</w:p>
    <w:p w14:paraId="397C8A13" w14:textId="77777777" w:rsidR="00745D84" w:rsidRPr="009929BA" w:rsidRDefault="00745D8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Este memorial destina-se a orientação para os seguintes itens:</w:t>
      </w:r>
    </w:p>
    <w:p w14:paraId="397C8A14" w14:textId="1ED99B31" w:rsidR="00323775" w:rsidRPr="009929BA" w:rsidRDefault="004A271B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Finalização de cobertura</w:t>
      </w:r>
    </w:p>
    <w:p w14:paraId="397C8A15" w14:textId="77777777" w:rsidR="00323775" w:rsidRPr="009929BA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Substituição de </w:t>
      </w:r>
      <w:r w:rsidR="00323775" w:rsidRPr="009929BA">
        <w:rPr>
          <w:rFonts w:ascii="Arial Narrow" w:hAnsi="Arial Narrow" w:cstheme="minorHAnsi"/>
        </w:rPr>
        <w:t>Esquadrias;</w:t>
      </w:r>
    </w:p>
    <w:p w14:paraId="397C8A16" w14:textId="77777777" w:rsidR="00323775" w:rsidRPr="009929BA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Fechamento em alvenaria;</w:t>
      </w:r>
    </w:p>
    <w:p w14:paraId="397C8A17" w14:textId="77777777" w:rsidR="00036028" w:rsidRPr="009929BA" w:rsidRDefault="00036028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Demolição e construção total de piso;</w:t>
      </w:r>
    </w:p>
    <w:p w14:paraId="397C8A18" w14:textId="7F5B2800" w:rsidR="00323775" w:rsidRPr="009929BA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Substituição de r</w:t>
      </w:r>
      <w:r w:rsidR="00323775" w:rsidRPr="009929BA">
        <w:rPr>
          <w:rFonts w:ascii="Arial Narrow" w:hAnsi="Arial Narrow" w:cstheme="minorHAnsi"/>
        </w:rPr>
        <w:t xml:space="preserve">evestimentos </w:t>
      </w:r>
      <w:r w:rsidRPr="009929BA">
        <w:rPr>
          <w:rFonts w:ascii="Arial Narrow" w:hAnsi="Arial Narrow" w:cstheme="minorHAnsi"/>
        </w:rPr>
        <w:t xml:space="preserve">cerâmicos de parede </w:t>
      </w:r>
      <w:r w:rsidR="00323775" w:rsidRPr="009929BA">
        <w:rPr>
          <w:rFonts w:ascii="Arial Narrow" w:hAnsi="Arial Narrow" w:cstheme="minorHAnsi"/>
        </w:rPr>
        <w:t>Intern</w:t>
      </w:r>
      <w:r w:rsidR="004A271B">
        <w:rPr>
          <w:rFonts w:ascii="Arial Narrow" w:hAnsi="Arial Narrow" w:cstheme="minorHAnsi"/>
        </w:rPr>
        <w:t>as</w:t>
      </w:r>
      <w:r w:rsidR="00323775" w:rsidRPr="009929BA">
        <w:rPr>
          <w:rFonts w:ascii="Arial Narrow" w:hAnsi="Arial Narrow" w:cstheme="minorHAnsi"/>
        </w:rPr>
        <w:t>;</w:t>
      </w:r>
    </w:p>
    <w:p w14:paraId="397C8A19" w14:textId="77777777" w:rsidR="00323775" w:rsidRPr="009929BA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Pintura Interna</w:t>
      </w:r>
      <w:r w:rsidR="00323775" w:rsidRPr="009929BA">
        <w:rPr>
          <w:rFonts w:ascii="Arial Narrow" w:hAnsi="Arial Narrow" w:cstheme="minorHAnsi"/>
        </w:rPr>
        <w:t xml:space="preserve"> e Externa;</w:t>
      </w:r>
    </w:p>
    <w:p w14:paraId="397C8A1A" w14:textId="77777777" w:rsidR="00323775" w:rsidRPr="009929BA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Instalações hidrossanitárias e gás;</w:t>
      </w:r>
    </w:p>
    <w:p w14:paraId="397C8A1B" w14:textId="77777777" w:rsidR="00323775" w:rsidRPr="009929BA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Sistema de proteção contra incêndio;</w:t>
      </w:r>
    </w:p>
    <w:p w14:paraId="397C8A1C" w14:textId="1D236990" w:rsidR="00323775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Serviços diversos;</w:t>
      </w:r>
    </w:p>
    <w:p w14:paraId="72958D14" w14:textId="2F7F8FFC" w:rsidR="004A271B" w:rsidRPr="009929BA" w:rsidRDefault="004A271B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Paisagismo;</w:t>
      </w:r>
    </w:p>
    <w:p w14:paraId="397C8A1D" w14:textId="0C2AE54E" w:rsidR="006A4EF7" w:rsidRPr="009929BA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9929BA">
        <w:rPr>
          <w:rFonts w:ascii="Arial Narrow" w:hAnsi="Arial Narrow"/>
          <w:sz w:val="22"/>
          <w:szCs w:val="22"/>
        </w:rPr>
        <w:t>2.</w:t>
      </w:r>
      <w:r w:rsidR="004A271B" w:rsidRPr="009929BA">
        <w:rPr>
          <w:rFonts w:ascii="Arial Narrow" w:hAnsi="Arial Narrow"/>
          <w:sz w:val="22"/>
          <w:szCs w:val="22"/>
        </w:rPr>
        <w:t>0. CONSIDERAÇÕES</w:t>
      </w:r>
      <w:r w:rsidR="006A4EF7" w:rsidRPr="009929BA">
        <w:rPr>
          <w:rFonts w:ascii="Arial Narrow" w:hAnsi="Arial Narrow"/>
          <w:sz w:val="22"/>
          <w:szCs w:val="22"/>
        </w:rPr>
        <w:t xml:space="preserve"> GERAIS</w:t>
      </w:r>
    </w:p>
    <w:p w14:paraId="397C8A1E" w14:textId="74EA432E" w:rsidR="003D22A2" w:rsidRPr="009929BA" w:rsidRDefault="006A4EF7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9929BA">
        <w:rPr>
          <w:sz w:val="22"/>
          <w:szCs w:val="22"/>
        </w:rPr>
        <w:t>2.</w:t>
      </w:r>
      <w:r w:rsidR="004A271B" w:rsidRPr="009929BA">
        <w:rPr>
          <w:sz w:val="22"/>
          <w:szCs w:val="22"/>
        </w:rPr>
        <w:t>1. TÉCNICAS</w:t>
      </w:r>
      <w:r w:rsidRPr="009929BA">
        <w:rPr>
          <w:sz w:val="22"/>
          <w:szCs w:val="22"/>
        </w:rPr>
        <w:t xml:space="preserve"> CONSTRUTIVAS</w:t>
      </w:r>
    </w:p>
    <w:p w14:paraId="397C8A1F" w14:textId="77777777" w:rsidR="00C9713E" w:rsidRPr="009929BA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9929BA">
        <w:rPr>
          <w:rFonts w:ascii="Arial Narrow" w:hAnsi="Arial Narrow" w:cstheme="minorHAnsi"/>
        </w:rPr>
        <w:t xml:space="preserve">manutenção e reparos </w:t>
      </w:r>
      <w:r w:rsidRPr="009929BA">
        <w:rPr>
          <w:rFonts w:ascii="Arial Narrow" w:hAnsi="Arial Narrow" w:cstheme="minorHAnsi"/>
        </w:rPr>
        <w:t>do edifício</w:t>
      </w:r>
      <w:r w:rsidR="00036028" w:rsidRPr="009929BA">
        <w:rPr>
          <w:rFonts w:ascii="Arial Narrow" w:hAnsi="Arial Narrow" w:cstheme="minorHAnsi"/>
        </w:rPr>
        <w:t xml:space="preserve"> </w:t>
      </w:r>
      <w:r w:rsidRPr="009929BA">
        <w:rPr>
          <w:rFonts w:ascii="Arial Narrow" w:hAnsi="Arial Narrow" w:cstheme="minorHAnsi"/>
        </w:rPr>
        <w:t>escolar sem prejuízo para as demais dependênc</w:t>
      </w:r>
      <w:r w:rsidR="00762FD3" w:rsidRPr="009929BA">
        <w:rPr>
          <w:rFonts w:ascii="Arial Narrow" w:hAnsi="Arial Narrow" w:cstheme="minorHAnsi"/>
        </w:rPr>
        <w:t xml:space="preserve">ias existentes. </w:t>
      </w:r>
    </w:p>
    <w:p w14:paraId="397C8A20" w14:textId="77777777" w:rsidR="009239A0" w:rsidRPr="009929B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14:paraId="397C8A21" w14:textId="77777777" w:rsidR="009239A0" w:rsidRPr="009929B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9929BA">
        <w:rPr>
          <w:rFonts w:ascii="Arial Narrow" w:hAnsi="Arial Narrow" w:cstheme="minorHAnsi"/>
        </w:rPr>
        <w:t>e bem feitos e de acabamento esp</w:t>
      </w:r>
      <w:r w:rsidRPr="009929BA">
        <w:rPr>
          <w:rFonts w:ascii="Arial Narrow" w:hAnsi="Arial Narrow" w:cstheme="minorHAnsi"/>
        </w:rPr>
        <w:t>erado</w:t>
      </w:r>
      <w:r w:rsidR="00036028" w:rsidRPr="009929BA">
        <w:rPr>
          <w:rFonts w:ascii="Arial Narrow" w:hAnsi="Arial Narrow" w:cstheme="minorHAnsi"/>
        </w:rPr>
        <w:t>, e sempre com utilização de EPI e/ou EPC</w:t>
      </w:r>
      <w:r w:rsidRPr="009929BA">
        <w:rPr>
          <w:rFonts w:ascii="Arial Narrow" w:hAnsi="Arial Narrow" w:cstheme="minorHAnsi"/>
        </w:rPr>
        <w:t>.</w:t>
      </w:r>
    </w:p>
    <w:p w14:paraId="397C8A22" w14:textId="77777777" w:rsidR="009239A0" w:rsidRPr="009929B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A obra será executada de acordo com a</w:t>
      </w:r>
      <w:r w:rsidR="006A4EF7" w:rsidRPr="009929BA">
        <w:rPr>
          <w:rFonts w:ascii="Arial Narrow" w:hAnsi="Arial Narrow" w:cstheme="minorHAnsi"/>
        </w:rPr>
        <w:t>s Normas Brasileiras da A.B.N.T</w:t>
      </w:r>
      <w:r w:rsidRPr="009929BA">
        <w:rPr>
          <w:rFonts w:ascii="Arial Narrow" w:hAnsi="Arial Narrow" w:cstheme="minorHAnsi"/>
        </w:rPr>
        <w:t>, às posturas federais, estaduais, municipais e as condições locais.</w:t>
      </w:r>
    </w:p>
    <w:p w14:paraId="397C8A23" w14:textId="77777777" w:rsidR="00B63C6F" w:rsidRPr="009929BA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9929BA">
        <w:rPr>
          <w:sz w:val="22"/>
          <w:szCs w:val="22"/>
        </w:rPr>
        <w:lastRenderedPageBreak/>
        <w:t>2</w:t>
      </w:r>
      <w:r w:rsidR="006A4EF7" w:rsidRPr="009929BA">
        <w:rPr>
          <w:sz w:val="22"/>
          <w:szCs w:val="22"/>
        </w:rPr>
        <w:t>.</w:t>
      </w:r>
      <w:r w:rsidRPr="009929BA">
        <w:rPr>
          <w:sz w:val="22"/>
          <w:szCs w:val="22"/>
        </w:rPr>
        <w:t>2</w:t>
      </w:r>
      <w:r w:rsidR="00BD04C4" w:rsidRPr="009929BA">
        <w:rPr>
          <w:sz w:val="22"/>
          <w:szCs w:val="22"/>
        </w:rPr>
        <w:t xml:space="preserve">. </w:t>
      </w:r>
      <w:r w:rsidR="00695489" w:rsidRPr="009929BA">
        <w:rPr>
          <w:sz w:val="22"/>
          <w:szCs w:val="22"/>
        </w:rPr>
        <w:t>EQ</w:t>
      </w:r>
      <w:r w:rsidR="00B737D1" w:rsidRPr="009929BA">
        <w:rPr>
          <w:sz w:val="22"/>
          <w:szCs w:val="22"/>
        </w:rPr>
        <w:t>UIPAMENTOS DE PROTEÇÃO COLETIVA -</w:t>
      </w:r>
      <w:r w:rsidR="00695489" w:rsidRPr="009929BA">
        <w:rPr>
          <w:sz w:val="22"/>
          <w:szCs w:val="22"/>
        </w:rPr>
        <w:t xml:space="preserve"> EPC </w:t>
      </w:r>
      <w:bookmarkEnd w:id="0"/>
    </w:p>
    <w:p w14:paraId="397C8A24" w14:textId="77777777" w:rsidR="009239A0" w:rsidRPr="009929B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14:paraId="397C8A25" w14:textId="77777777" w:rsidR="00A65BFB" w:rsidRPr="009929BA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9929BA">
        <w:rPr>
          <w:sz w:val="22"/>
          <w:szCs w:val="22"/>
        </w:rPr>
        <w:t>2.3</w:t>
      </w:r>
      <w:r w:rsidR="00BD04C4" w:rsidRPr="009929BA">
        <w:rPr>
          <w:sz w:val="22"/>
          <w:szCs w:val="22"/>
        </w:rPr>
        <w:t>.</w:t>
      </w:r>
      <w:r w:rsidR="00036028" w:rsidRPr="009929BA">
        <w:rPr>
          <w:sz w:val="22"/>
          <w:szCs w:val="22"/>
        </w:rPr>
        <w:t xml:space="preserve"> </w:t>
      </w:r>
      <w:r w:rsidR="00A65BFB" w:rsidRPr="009929BA">
        <w:rPr>
          <w:sz w:val="22"/>
          <w:szCs w:val="22"/>
        </w:rPr>
        <w:t>EQUIPAMENTOS DE PROTEÇÃO IN</w:t>
      </w:r>
      <w:r w:rsidR="00B737D1" w:rsidRPr="009929BA">
        <w:rPr>
          <w:sz w:val="22"/>
          <w:szCs w:val="22"/>
        </w:rPr>
        <w:t xml:space="preserve">DIVIDUAL - </w:t>
      </w:r>
      <w:r w:rsidR="00A65BFB" w:rsidRPr="009929BA">
        <w:rPr>
          <w:sz w:val="22"/>
          <w:szCs w:val="22"/>
        </w:rPr>
        <w:t>EPI</w:t>
      </w:r>
    </w:p>
    <w:p w14:paraId="397C8A26" w14:textId="77777777" w:rsidR="009239A0" w:rsidRPr="009929B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9929BA">
        <w:rPr>
          <w:rFonts w:ascii="Arial Narrow" w:hAnsi="Arial Narrow" w:cstheme="minorHAnsi"/>
        </w:rPr>
        <w:t>n</w:t>
      </w:r>
      <w:r w:rsidRPr="009929BA">
        <w:rPr>
          <w:rFonts w:ascii="Arial Narrow" w:hAnsi="Arial Narrow" w:cstheme="minorHAnsi"/>
        </w:rPr>
        <w:t>º 3214 do Ministério do Trabalho, com como demais dispositivos de segurança necessários.</w:t>
      </w:r>
    </w:p>
    <w:p w14:paraId="397C8A27" w14:textId="77777777" w:rsidR="00DB6003" w:rsidRPr="009929BA" w:rsidRDefault="003460FA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9929BA">
        <w:rPr>
          <w:rFonts w:ascii="Arial Narrow" w:hAnsi="Arial Narrow"/>
          <w:sz w:val="22"/>
          <w:szCs w:val="22"/>
        </w:rPr>
        <w:t>3.0</w:t>
      </w:r>
      <w:r w:rsidR="00BD04C4" w:rsidRPr="009929BA">
        <w:rPr>
          <w:rFonts w:ascii="Arial Narrow" w:hAnsi="Arial Narrow"/>
          <w:sz w:val="22"/>
          <w:szCs w:val="22"/>
        </w:rPr>
        <w:t>.</w:t>
      </w:r>
      <w:r w:rsidR="00036028" w:rsidRPr="009929BA">
        <w:rPr>
          <w:rFonts w:ascii="Arial Narrow" w:hAnsi="Arial Narrow"/>
          <w:sz w:val="22"/>
          <w:szCs w:val="22"/>
        </w:rPr>
        <w:t xml:space="preserve"> </w:t>
      </w:r>
      <w:r w:rsidR="00DB6003" w:rsidRPr="009929BA">
        <w:rPr>
          <w:rFonts w:ascii="Arial Narrow" w:hAnsi="Arial Narrow"/>
          <w:sz w:val="22"/>
          <w:szCs w:val="22"/>
        </w:rPr>
        <w:t>SISTEMA CONSTRUTIVO</w:t>
      </w:r>
    </w:p>
    <w:p w14:paraId="397C8A28" w14:textId="77777777" w:rsidR="001E083C" w:rsidRPr="009929BA" w:rsidRDefault="001E083C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a unidade </w:t>
      </w:r>
      <w:r w:rsidR="009929BA">
        <w:rPr>
          <w:rFonts w:ascii="Arial Narrow" w:hAnsi="Arial Narrow" w:cstheme="minorHAnsi"/>
        </w:rPr>
        <w:t>e</w:t>
      </w:r>
      <w:r w:rsidRPr="009929BA">
        <w:rPr>
          <w:rFonts w:ascii="Arial Narrow" w:hAnsi="Arial Narrow" w:cstheme="minorHAnsi"/>
        </w:rPr>
        <w:t xml:space="preserve">scolar </w:t>
      </w:r>
      <w:r w:rsidR="009929BA">
        <w:rPr>
          <w:rFonts w:ascii="Arial Narrow" w:hAnsi="Arial Narrow" w:cstheme="minorHAnsi"/>
        </w:rPr>
        <w:t xml:space="preserve">CMEI </w:t>
      </w:r>
      <w:r w:rsidR="00036028" w:rsidRPr="009929BA">
        <w:rPr>
          <w:rFonts w:ascii="Arial Narrow" w:hAnsi="Arial Narrow" w:cstheme="minorHAnsi"/>
        </w:rPr>
        <w:t>NAIR SACRE se</w:t>
      </w:r>
      <w:r w:rsidRPr="009929BA">
        <w:rPr>
          <w:rFonts w:ascii="Arial Narrow" w:hAnsi="Arial Narrow" w:cstheme="minorHAnsi"/>
        </w:rPr>
        <w:t xml:space="preserve"> encontra atualmente, desta forma descreve-se abaixo as considerações ou o</w:t>
      </w:r>
      <w:r w:rsidR="00BD04C4" w:rsidRPr="009929BA">
        <w:rPr>
          <w:rFonts w:ascii="Arial Narrow" w:hAnsi="Arial Narrow" w:cstheme="minorHAnsi"/>
        </w:rPr>
        <w:t>s</w:t>
      </w:r>
      <w:r w:rsidRPr="009929BA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14:paraId="397C8A29" w14:textId="77777777" w:rsidR="001E083C" w:rsidRPr="009929BA" w:rsidRDefault="001E083C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14:paraId="397C8A2A" w14:textId="77DE1FFB" w:rsidR="00DB6003" w:rsidRPr="009929BA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 xml:space="preserve">3.1. </w:t>
      </w:r>
      <w:r w:rsidR="009239A0" w:rsidRPr="009929BA">
        <w:rPr>
          <w:rFonts w:ascii="Arial Narrow" w:hAnsi="Arial Narrow" w:cstheme="minorHAnsi"/>
          <w:b/>
        </w:rPr>
        <w:t>DEMOLIÇÃO</w:t>
      </w:r>
      <w:r w:rsidR="00881B5D">
        <w:rPr>
          <w:rFonts w:ascii="Arial Narrow" w:hAnsi="Arial Narrow" w:cstheme="minorHAnsi"/>
          <w:b/>
        </w:rPr>
        <w:t xml:space="preserve"> </w:t>
      </w:r>
      <w:r w:rsidR="009239A0" w:rsidRPr="009929BA">
        <w:rPr>
          <w:rFonts w:ascii="Arial Narrow" w:hAnsi="Arial Narrow" w:cstheme="minorHAnsi"/>
          <w:b/>
        </w:rPr>
        <w:t xml:space="preserve">E </w:t>
      </w:r>
      <w:r w:rsidR="001E083C" w:rsidRPr="009929BA">
        <w:rPr>
          <w:rFonts w:ascii="Arial Narrow" w:hAnsi="Arial Narrow" w:cstheme="minorHAnsi"/>
          <w:b/>
        </w:rPr>
        <w:t>RETIRADAS</w:t>
      </w:r>
    </w:p>
    <w:p w14:paraId="397C8A2C" w14:textId="1214EA30" w:rsidR="00DB6003" w:rsidRPr="004A271B" w:rsidRDefault="00AD6596" w:rsidP="004A271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Devido ao desgaste e </w:t>
      </w:r>
      <w:r w:rsidR="009239A0" w:rsidRPr="009929BA">
        <w:rPr>
          <w:rFonts w:ascii="Arial Narrow" w:hAnsi="Arial Narrow" w:cstheme="minorHAnsi"/>
        </w:rPr>
        <w:t xml:space="preserve">por não </w:t>
      </w:r>
      <w:r w:rsidR="001E083C" w:rsidRPr="009929BA">
        <w:rPr>
          <w:rFonts w:ascii="Arial Narrow" w:hAnsi="Arial Narrow" w:cstheme="minorHAnsi"/>
        </w:rPr>
        <w:t>estarem</w:t>
      </w:r>
      <w:r w:rsidR="009239A0" w:rsidRPr="009929BA">
        <w:rPr>
          <w:rFonts w:ascii="Arial Narrow" w:hAnsi="Arial Narrow" w:cstheme="minorHAnsi"/>
        </w:rPr>
        <w:t xml:space="preserve"> em </w:t>
      </w:r>
      <w:r w:rsidR="001E083C" w:rsidRPr="009929BA">
        <w:rPr>
          <w:rFonts w:ascii="Arial Narrow" w:hAnsi="Arial Narrow" w:cstheme="minorHAnsi"/>
        </w:rPr>
        <w:t xml:space="preserve">boas </w:t>
      </w:r>
      <w:r w:rsidR="009239A0" w:rsidRPr="009929BA">
        <w:rPr>
          <w:rFonts w:ascii="Arial Narrow" w:hAnsi="Arial Narrow" w:cstheme="minorHAnsi"/>
        </w:rPr>
        <w:t xml:space="preserve">condições </w:t>
      </w:r>
      <w:r w:rsidRPr="009929BA">
        <w:rPr>
          <w:rFonts w:ascii="Arial Narrow" w:hAnsi="Arial Narrow" w:cstheme="minorHAnsi"/>
        </w:rPr>
        <w:t>d</w:t>
      </w:r>
      <w:r w:rsidR="009239A0" w:rsidRPr="009929BA">
        <w:rPr>
          <w:rFonts w:ascii="Arial Narrow" w:hAnsi="Arial Narrow" w:cstheme="minorHAnsi"/>
        </w:rPr>
        <w:t>e funcionamento</w:t>
      </w:r>
      <w:r w:rsidRPr="009929BA">
        <w:rPr>
          <w:rFonts w:ascii="Arial Narrow" w:hAnsi="Arial Narrow" w:cstheme="minorHAnsi"/>
        </w:rPr>
        <w:t>,</w:t>
      </w:r>
      <w:r w:rsidR="009239A0" w:rsidRPr="009929BA">
        <w:rPr>
          <w:rFonts w:ascii="Arial Narrow" w:hAnsi="Arial Narrow" w:cstheme="minorHAnsi"/>
        </w:rPr>
        <w:t xml:space="preserve"> alguns itens</w:t>
      </w:r>
      <w:r w:rsidR="0085175C" w:rsidRPr="009929BA">
        <w:rPr>
          <w:rFonts w:ascii="Arial Narrow" w:hAnsi="Arial Narrow" w:cstheme="minorHAnsi"/>
        </w:rPr>
        <w:t xml:space="preserve"> ou componentes constituintes da estrutura física da escola </w:t>
      </w:r>
      <w:r w:rsidR="009239A0" w:rsidRPr="009929BA">
        <w:rPr>
          <w:rFonts w:ascii="Arial Narrow" w:hAnsi="Arial Narrow" w:cstheme="minorHAnsi"/>
        </w:rPr>
        <w:t>serão removidos para ser</w:t>
      </w:r>
      <w:r w:rsidRPr="009929BA">
        <w:rPr>
          <w:rFonts w:ascii="Arial Narrow" w:hAnsi="Arial Narrow" w:cstheme="minorHAnsi"/>
        </w:rPr>
        <w:t>em</w:t>
      </w:r>
      <w:r w:rsidR="00902173" w:rsidRPr="009929BA">
        <w:rPr>
          <w:rFonts w:ascii="Arial Narrow" w:hAnsi="Arial Narrow" w:cstheme="minorHAnsi"/>
        </w:rPr>
        <w:t xml:space="preserve"> </w:t>
      </w:r>
      <w:r w:rsidR="001E083C" w:rsidRPr="009929BA">
        <w:rPr>
          <w:rFonts w:ascii="Arial Narrow" w:hAnsi="Arial Narrow" w:cstheme="minorHAnsi"/>
        </w:rPr>
        <w:t>substituídos e</w:t>
      </w:r>
      <w:r w:rsidRPr="009929BA">
        <w:rPr>
          <w:rFonts w:ascii="Arial Narrow" w:hAnsi="Arial Narrow" w:cstheme="minorHAnsi"/>
        </w:rPr>
        <w:t xml:space="preserve"> assim atender a</w:t>
      </w:r>
      <w:r w:rsidR="001E083C" w:rsidRPr="009929BA">
        <w:rPr>
          <w:rFonts w:ascii="Arial Narrow" w:hAnsi="Arial Narrow" w:cstheme="minorHAnsi"/>
        </w:rPr>
        <w:t>s</w:t>
      </w:r>
      <w:r w:rsidRPr="009929BA">
        <w:rPr>
          <w:rFonts w:ascii="Arial Narrow" w:hAnsi="Arial Narrow" w:cstheme="minorHAnsi"/>
        </w:rPr>
        <w:t xml:space="preserve"> necessidade</w:t>
      </w:r>
      <w:r w:rsidR="001E083C" w:rsidRPr="009929BA">
        <w:rPr>
          <w:rFonts w:ascii="Arial Narrow" w:hAnsi="Arial Narrow" w:cstheme="minorHAnsi"/>
        </w:rPr>
        <w:t>s</w:t>
      </w:r>
      <w:r w:rsidRPr="009929BA">
        <w:rPr>
          <w:rFonts w:ascii="Arial Narrow" w:hAnsi="Arial Narrow" w:cstheme="minorHAnsi"/>
        </w:rPr>
        <w:t xml:space="preserve"> do</w:t>
      </w:r>
      <w:r w:rsidR="00745D84" w:rsidRPr="009929BA">
        <w:rPr>
          <w:rFonts w:ascii="Arial Narrow" w:hAnsi="Arial Narrow" w:cstheme="minorHAnsi"/>
        </w:rPr>
        <w:t xml:space="preserve"> usuário</w:t>
      </w:r>
      <w:r w:rsidR="0085175C" w:rsidRPr="009929BA">
        <w:rPr>
          <w:rFonts w:ascii="Arial Narrow" w:hAnsi="Arial Narrow" w:cstheme="minorHAnsi"/>
        </w:rPr>
        <w:t>, tais como</w:t>
      </w:r>
      <w:r w:rsidR="00DB6003" w:rsidRPr="009929BA">
        <w:rPr>
          <w:rFonts w:ascii="Arial Narrow" w:hAnsi="Arial Narrow" w:cstheme="minorHAnsi"/>
        </w:rPr>
        <w:t xml:space="preserve">: </w:t>
      </w:r>
    </w:p>
    <w:p w14:paraId="397C8A2D" w14:textId="2370E47F" w:rsidR="00DB6003" w:rsidRPr="009929BA" w:rsidRDefault="001A6B45" w:rsidP="00334F15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Remoção </w:t>
      </w:r>
      <w:r w:rsidR="00CF261E" w:rsidRPr="009929BA">
        <w:rPr>
          <w:rFonts w:ascii="Arial Narrow" w:hAnsi="Arial Narrow" w:cstheme="minorHAnsi"/>
        </w:rPr>
        <w:t xml:space="preserve">e substituição </w:t>
      </w:r>
      <w:r w:rsidRPr="009929BA">
        <w:rPr>
          <w:rFonts w:ascii="Arial Narrow" w:hAnsi="Arial Narrow" w:cstheme="minorHAnsi"/>
        </w:rPr>
        <w:t>d</w:t>
      </w:r>
      <w:r w:rsidR="001A69F0" w:rsidRPr="009929BA">
        <w:rPr>
          <w:rFonts w:ascii="Arial Narrow" w:hAnsi="Arial Narrow" w:cstheme="minorHAnsi"/>
        </w:rPr>
        <w:t>e</w:t>
      </w:r>
      <w:r w:rsidRPr="009929BA">
        <w:rPr>
          <w:rFonts w:ascii="Arial Narrow" w:hAnsi="Arial Narrow" w:cstheme="minorHAnsi"/>
        </w:rPr>
        <w:t xml:space="preserve"> esquadria</w:t>
      </w:r>
      <w:r w:rsidR="001A69F0" w:rsidRPr="009929BA">
        <w:rPr>
          <w:rFonts w:ascii="Arial Narrow" w:hAnsi="Arial Narrow" w:cstheme="minorHAnsi"/>
        </w:rPr>
        <w:t>s</w:t>
      </w:r>
      <w:r w:rsidR="00902173" w:rsidRPr="009929BA">
        <w:rPr>
          <w:rFonts w:ascii="Arial Narrow" w:hAnsi="Arial Narrow" w:cstheme="minorHAnsi"/>
        </w:rPr>
        <w:t xml:space="preserve"> </w:t>
      </w:r>
      <w:r w:rsidR="001A69F0" w:rsidRPr="009929BA">
        <w:rPr>
          <w:rFonts w:ascii="Arial Narrow" w:hAnsi="Arial Narrow" w:cstheme="minorHAnsi"/>
        </w:rPr>
        <w:t>danificadas;</w:t>
      </w:r>
    </w:p>
    <w:p w14:paraId="397C8A2E" w14:textId="00B954A9" w:rsidR="00323775" w:rsidRDefault="004A271B" w:rsidP="00334F15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Serão retiradas 4 árvores</w:t>
      </w:r>
      <w:r w:rsidR="00334F15">
        <w:rPr>
          <w:rFonts w:ascii="Arial Narrow" w:hAnsi="Arial Narrow" w:cstheme="minorHAnsi"/>
        </w:rPr>
        <w:t xml:space="preserve"> do terreno</w:t>
      </w:r>
      <w:r>
        <w:rPr>
          <w:rFonts w:ascii="Arial Narrow" w:hAnsi="Arial Narrow" w:cstheme="minorHAnsi"/>
        </w:rPr>
        <w:t>;</w:t>
      </w:r>
    </w:p>
    <w:p w14:paraId="60F18912" w14:textId="05A3E285" w:rsidR="00334F15" w:rsidRPr="009929BA" w:rsidRDefault="00334F15" w:rsidP="00334F15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Limpeza de vegetação do terreno;</w:t>
      </w:r>
    </w:p>
    <w:p w14:paraId="397C8A2F" w14:textId="0B89582E" w:rsidR="00CF261E" w:rsidRPr="009929BA" w:rsidRDefault="00334F15" w:rsidP="00334F15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Demolição e </w:t>
      </w:r>
      <w:r w:rsidRPr="009929BA">
        <w:rPr>
          <w:rFonts w:ascii="Arial Narrow" w:hAnsi="Arial Narrow" w:cstheme="minorHAnsi"/>
        </w:rPr>
        <w:t>Substituição</w:t>
      </w:r>
      <w:r>
        <w:rPr>
          <w:rFonts w:ascii="Arial Narrow" w:hAnsi="Arial Narrow" w:cstheme="minorHAnsi"/>
        </w:rPr>
        <w:t xml:space="preserve"> de toda grade do muro</w:t>
      </w:r>
      <w:r w:rsidR="00205537" w:rsidRPr="009929BA">
        <w:rPr>
          <w:rFonts w:ascii="Arial Narrow" w:hAnsi="Arial Narrow" w:cstheme="minorHAnsi"/>
        </w:rPr>
        <w:t>;</w:t>
      </w:r>
    </w:p>
    <w:p w14:paraId="489FF892" w14:textId="20442AEF" w:rsidR="00334F15" w:rsidRDefault="00334F15" w:rsidP="00334F15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Demolição e retirada de fossa existente</w:t>
      </w:r>
      <w:r w:rsidR="001A69F0" w:rsidRPr="009929BA">
        <w:rPr>
          <w:rFonts w:ascii="Arial Narrow" w:hAnsi="Arial Narrow" w:cstheme="minorHAnsi"/>
        </w:rPr>
        <w:t>;</w:t>
      </w:r>
    </w:p>
    <w:p w14:paraId="722FC759" w14:textId="3764DE8B" w:rsidR="00334F15" w:rsidRPr="00334F15" w:rsidRDefault="00334F15" w:rsidP="00334F15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Demolição de concreto;</w:t>
      </w:r>
    </w:p>
    <w:p w14:paraId="397C8A31" w14:textId="204B3E59" w:rsidR="00323775" w:rsidRPr="009929BA" w:rsidRDefault="00334F15" w:rsidP="00334F15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Remoção de revestimento em laje</w:t>
      </w:r>
      <w:r w:rsidR="00323775" w:rsidRPr="009929BA">
        <w:rPr>
          <w:rFonts w:ascii="Arial Narrow" w:hAnsi="Arial Narrow" w:cstheme="minorHAnsi"/>
        </w:rPr>
        <w:t xml:space="preserve">; </w:t>
      </w:r>
    </w:p>
    <w:p w14:paraId="397C8A32" w14:textId="01A3A8B0" w:rsidR="00520B1D" w:rsidRDefault="00520B1D" w:rsidP="00334F15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Demolição de alvenaria;</w:t>
      </w:r>
    </w:p>
    <w:p w14:paraId="7E8B1EEE" w14:textId="7B35C228" w:rsidR="00334F15" w:rsidRPr="009929BA" w:rsidRDefault="00334F15" w:rsidP="00334F15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Retirada de todo entulho ou resido de obra do terreno;</w:t>
      </w:r>
    </w:p>
    <w:p w14:paraId="397C8A33" w14:textId="77777777" w:rsidR="002F428B" w:rsidRPr="009929BA" w:rsidRDefault="0097133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Destacas-se nesta etapa de demolições dos itens acima citados que todos os resíduos deverão ser removidos do local da obra e destinados em local apropriado.</w:t>
      </w:r>
    </w:p>
    <w:p w14:paraId="397C8A34" w14:textId="77777777" w:rsidR="00902173" w:rsidRPr="009929BA" w:rsidRDefault="00902173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14:paraId="23834BE9" w14:textId="77777777" w:rsidR="00446C1F" w:rsidRDefault="00446C1F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14:paraId="53CACE79" w14:textId="77777777" w:rsidR="00446C1F" w:rsidRDefault="00446C1F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14:paraId="397C8A35" w14:textId="7F03E73B" w:rsidR="00E72143" w:rsidRPr="009929BA" w:rsidRDefault="002953B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lastRenderedPageBreak/>
        <w:t>3.2</w:t>
      </w:r>
      <w:r w:rsidR="00E72143" w:rsidRPr="009929BA">
        <w:rPr>
          <w:rFonts w:ascii="Arial Narrow" w:hAnsi="Arial Narrow" w:cstheme="minorHAnsi"/>
          <w:b/>
        </w:rPr>
        <w:t xml:space="preserve">. COBERTURA </w:t>
      </w:r>
    </w:p>
    <w:p w14:paraId="397C8A37" w14:textId="265FE488" w:rsidR="00F729C9" w:rsidRDefault="00986748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Deverá ser instalado a cumeeira de FIBROCIMENTO ONDULADA E=6CM e também beiral metálico L=20CM. Será instalado FORRO PVC FRISADO na varanda, beiral e área que foi ampliada (cozinha, despensa, refeitório, área de serviço e WC funcionários). Na área interna da laje deve ser feita uma impermeabilização com emulsão asfáltica para conter infiltrações futuras. </w:t>
      </w:r>
    </w:p>
    <w:p w14:paraId="47CEF073" w14:textId="77777777" w:rsidR="00446C1F" w:rsidRPr="009929BA" w:rsidRDefault="00446C1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14:paraId="397C8A38" w14:textId="509F32E7" w:rsidR="00F729C9" w:rsidRDefault="00F729C9" w:rsidP="00F729C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3.3. PISO</w:t>
      </w:r>
      <w:r w:rsidR="00AA12DF">
        <w:rPr>
          <w:rFonts w:ascii="Arial Narrow" w:hAnsi="Arial Narrow" w:cstheme="minorHAnsi"/>
          <w:b/>
        </w:rPr>
        <w:t>S INTERNOS, EXTERNOS E CALÇAMENTOS.</w:t>
      </w:r>
    </w:p>
    <w:p w14:paraId="06709A7E" w14:textId="611AFC7C" w:rsidR="00AA12DF" w:rsidRPr="00AA12DF" w:rsidRDefault="00AA12DF" w:rsidP="00AA12DF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Cs/>
        </w:rPr>
        <w:t xml:space="preserve">Construção de contrapiso nos banheiros </w:t>
      </w:r>
    </w:p>
    <w:p w14:paraId="63551868" w14:textId="1DA64D35" w:rsidR="00AA12DF" w:rsidRPr="00AA12DF" w:rsidRDefault="00AA12DF" w:rsidP="00AA12DF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Cs/>
        </w:rPr>
        <w:t xml:space="preserve">Construção de piso </w:t>
      </w:r>
      <w:proofErr w:type="spellStart"/>
      <w:r>
        <w:rPr>
          <w:rFonts w:ascii="Arial Narrow" w:hAnsi="Arial Narrow" w:cstheme="minorHAnsi"/>
          <w:bCs/>
        </w:rPr>
        <w:t>granilite</w:t>
      </w:r>
      <w:proofErr w:type="spellEnd"/>
      <w:r>
        <w:rPr>
          <w:rFonts w:ascii="Arial Narrow" w:hAnsi="Arial Narrow" w:cstheme="minorHAnsi"/>
          <w:bCs/>
        </w:rPr>
        <w:t xml:space="preserve"> em toda área interna da creche e varanda externa incluído rodapé de L=10CM</w:t>
      </w:r>
    </w:p>
    <w:p w14:paraId="0FECB9E8" w14:textId="160C3265" w:rsidR="00AA12DF" w:rsidRPr="00E209ED" w:rsidRDefault="00AA12DF" w:rsidP="00AA12DF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Cs/>
        </w:rPr>
        <w:t xml:space="preserve">Deverá ser aplicado </w:t>
      </w:r>
      <w:r w:rsidR="00E209ED">
        <w:rPr>
          <w:rFonts w:ascii="Arial Narrow" w:hAnsi="Arial Narrow" w:cstheme="minorHAnsi"/>
          <w:bCs/>
        </w:rPr>
        <w:t xml:space="preserve">membrana a base de resina acrílica para impermeabilização do piso </w:t>
      </w:r>
      <w:proofErr w:type="spellStart"/>
      <w:r w:rsidR="00E209ED">
        <w:rPr>
          <w:rFonts w:ascii="Arial Narrow" w:hAnsi="Arial Narrow" w:cstheme="minorHAnsi"/>
          <w:bCs/>
        </w:rPr>
        <w:t>granilite</w:t>
      </w:r>
      <w:proofErr w:type="spellEnd"/>
      <w:r w:rsidR="00E209ED">
        <w:rPr>
          <w:rFonts w:ascii="Arial Narrow" w:hAnsi="Arial Narrow" w:cstheme="minorHAnsi"/>
          <w:bCs/>
        </w:rPr>
        <w:t xml:space="preserve"> 3 demãos conforme planilha orçamentária</w:t>
      </w:r>
    </w:p>
    <w:p w14:paraId="46F306F7" w14:textId="26A5B11F" w:rsidR="00E209ED" w:rsidRPr="00E209ED" w:rsidRDefault="00E209ED" w:rsidP="00AA12DF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Cs/>
        </w:rPr>
        <w:t>Execução de piso intertravado E= 10CM Para estacionamento interno.</w:t>
      </w:r>
    </w:p>
    <w:p w14:paraId="3D88ABF5" w14:textId="0E3BE925" w:rsidR="00E209ED" w:rsidRPr="00E209ED" w:rsidRDefault="00E209ED" w:rsidP="00AA12DF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Cs/>
        </w:rPr>
        <w:t xml:space="preserve">Execução de calçada de concreto não armado em torno da </w:t>
      </w:r>
      <w:r w:rsidR="00CA7FD9">
        <w:rPr>
          <w:rFonts w:ascii="Arial Narrow" w:hAnsi="Arial Narrow" w:cstheme="minorHAnsi"/>
          <w:bCs/>
        </w:rPr>
        <w:t>edificação</w:t>
      </w:r>
      <w:r>
        <w:rPr>
          <w:rFonts w:ascii="Arial Narrow" w:hAnsi="Arial Narrow" w:cstheme="minorHAnsi"/>
          <w:bCs/>
        </w:rPr>
        <w:t xml:space="preserve"> conforme projeto arquitetônico</w:t>
      </w:r>
    </w:p>
    <w:p w14:paraId="5022AE25" w14:textId="5DE7DC98" w:rsidR="00E209ED" w:rsidRPr="00AA12DF" w:rsidRDefault="00E209ED" w:rsidP="00AA12DF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Cs/>
        </w:rPr>
        <w:t>Execução de calçada de concreto armado na área externa e GUIA meio-fio.</w:t>
      </w:r>
    </w:p>
    <w:p w14:paraId="397C8A3A" w14:textId="77777777" w:rsidR="00D86668" w:rsidRPr="009929BA" w:rsidRDefault="00D86668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b/>
        </w:rPr>
      </w:pPr>
    </w:p>
    <w:p w14:paraId="397C8A3B" w14:textId="77777777" w:rsidR="00E72143" w:rsidRPr="009929BA" w:rsidRDefault="00F729C9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3.4</w:t>
      </w:r>
      <w:r w:rsidR="00E72143" w:rsidRPr="009929BA">
        <w:rPr>
          <w:rFonts w:ascii="Arial Narrow" w:hAnsi="Arial Narrow" w:cstheme="minorHAnsi"/>
          <w:b/>
        </w:rPr>
        <w:t>. ESQUADRIAS</w:t>
      </w:r>
    </w:p>
    <w:p w14:paraId="6A672B13" w14:textId="57F63F2D" w:rsidR="00AA12DF" w:rsidRPr="00AA12DF" w:rsidRDefault="00AA12DF" w:rsidP="00AA12DF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Será instaladas portas de ferro na creche, Janela </w:t>
      </w:r>
      <w:r w:rsidR="00704F5C">
        <w:rPr>
          <w:rFonts w:ascii="Arial Narrow" w:hAnsi="Arial Narrow" w:cstheme="minorHAnsi"/>
        </w:rPr>
        <w:t>“</w:t>
      </w:r>
      <w:r>
        <w:rPr>
          <w:rFonts w:ascii="Arial Narrow" w:hAnsi="Arial Narrow" w:cstheme="minorHAnsi"/>
        </w:rPr>
        <w:t xml:space="preserve">passa </w:t>
      </w:r>
      <w:r w:rsidR="00446C1F">
        <w:rPr>
          <w:rFonts w:ascii="Arial Narrow" w:hAnsi="Arial Narrow" w:cstheme="minorHAnsi"/>
        </w:rPr>
        <w:t>prato “na</w:t>
      </w:r>
      <w:r>
        <w:rPr>
          <w:rFonts w:ascii="Arial Narrow" w:hAnsi="Arial Narrow" w:cstheme="minorHAnsi"/>
        </w:rPr>
        <w:t xml:space="preserve"> cozinha. Será substituída as janelas da despensa para MAXIM-AR 80x60cm. Na secretaria será substituída a janela existente por janela fixa de passa papel. Devera ser instalado o peitoril conforme planilha orçamentária. Será substituído os portões de entrada da escola por portão de ferro de correm em gradil com trilhos e roldanas. A porta de entrada da Creche receberá uma porta de alumínio e vidro conforme projeto arquitetônico.</w:t>
      </w:r>
    </w:p>
    <w:p w14:paraId="397C8A3D" w14:textId="77777777" w:rsidR="00E72143" w:rsidRPr="009929BA" w:rsidRDefault="00F729C9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3.5</w:t>
      </w:r>
      <w:r w:rsidR="00E72143" w:rsidRPr="009929BA">
        <w:rPr>
          <w:rFonts w:ascii="Arial Narrow" w:hAnsi="Arial Narrow" w:cstheme="minorHAnsi"/>
          <w:b/>
        </w:rPr>
        <w:t>. FECHAMENTO EM ALVENARIA</w:t>
      </w:r>
    </w:p>
    <w:p w14:paraId="2D6EC3F2" w14:textId="03B4A1FD" w:rsidR="00704F5C" w:rsidRPr="009929BA" w:rsidRDefault="00E72143" w:rsidP="00704F5C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Deverá ser utilizado o método construtivo convencional referente ao fechamento em alvenaria </w:t>
      </w:r>
      <w:r w:rsidR="00844C68" w:rsidRPr="009929BA">
        <w:rPr>
          <w:rFonts w:ascii="Arial Narrow" w:hAnsi="Arial Narrow" w:cstheme="minorHAnsi"/>
        </w:rPr>
        <w:t xml:space="preserve">para </w:t>
      </w:r>
      <w:r w:rsidR="00D86668" w:rsidRPr="009929BA">
        <w:rPr>
          <w:rFonts w:ascii="Arial Narrow" w:hAnsi="Arial Narrow" w:cstheme="minorHAnsi"/>
        </w:rPr>
        <w:t xml:space="preserve">fechamento </w:t>
      </w:r>
      <w:r w:rsidR="00334F15">
        <w:rPr>
          <w:rFonts w:ascii="Arial Narrow" w:hAnsi="Arial Narrow" w:cstheme="minorHAnsi"/>
        </w:rPr>
        <w:t>de muro</w:t>
      </w:r>
      <w:r w:rsidR="00D86668" w:rsidRPr="009929BA">
        <w:rPr>
          <w:rFonts w:ascii="Arial Narrow" w:hAnsi="Arial Narrow" w:cstheme="minorHAnsi"/>
        </w:rPr>
        <w:t xml:space="preserve">, </w:t>
      </w:r>
      <w:r w:rsidR="00AA12DF">
        <w:rPr>
          <w:rFonts w:ascii="Arial Narrow" w:hAnsi="Arial Narrow" w:cstheme="minorHAnsi"/>
        </w:rPr>
        <w:t>construção de casa de bomba e fechamento de janelas</w:t>
      </w:r>
      <w:r w:rsidRPr="009929BA">
        <w:rPr>
          <w:rFonts w:ascii="Arial Narrow" w:hAnsi="Arial Narrow" w:cstheme="minorHAnsi"/>
        </w:rPr>
        <w:t>.</w:t>
      </w:r>
    </w:p>
    <w:p w14:paraId="0D5FD656" w14:textId="4C13D1BD" w:rsidR="00704F5C" w:rsidRDefault="00704F5C" w:rsidP="00704F5C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 xml:space="preserve">3.6. </w:t>
      </w:r>
      <w:r>
        <w:rPr>
          <w:rFonts w:ascii="Arial Narrow" w:hAnsi="Arial Narrow" w:cstheme="minorHAnsi"/>
          <w:b/>
        </w:rPr>
        <w:t>REVESTIMENTO INTERNO E EXTERNO</w:t>
      </w:r>
    </w:p>
    <w:p w14:paraId="73D418AA" w14:textId="5A5D5F26" w:rsidR="00B7235C" w:rsidRDefault="00B7235C" w:rsidP="00B7235C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Deverá ser utilizado o método construtivo convencional </w:t>
      </w:r>
      <w:r>
        <w:rPr>
          <w:rFonts w:ascii="Arial Narrow" w:hAnsi="Arial Narrow" w:cstheme="minorHAnsi"/>
        </w:rPr>
        <w:t>de aplicação de chapisco e emboço onde será construído com alvenaria</w:t>
      </w:r>
      <w:r w:rsidR="000640BC">
        <w:rPr>
          <w:rFonts w:ascii="Arial Narrow" w:hAnsi="Arial Narrow" w:cstheme="minorHAnsi"/>
        </w:rPr>
        <w:t xml:space="preserve">. </w:t>
      </w:r>
    </w:p>
    <w:p w14:paraId="4B1811DE" w14:textId="1977E132" w:rsidR="000640BC" w:rsidRDefault="000640BC" w:rsidP="00B7235C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Deverá ser aplicado revestimento cerâmico 35x45CM até o teto nos banheiros, cozinha, despensa, refeitório, área de serviço.</w:t>
      </w:r>
    </w:p>
    <w:p w14:paraId="41135774" w14:textId="77777777" w:rsidR="000640BC" w:rsidRDefault="000640BC" w:rsidP="000640BC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14:paraId="397CD6D0" w14:textId="77777777" w:rsidR="000640BC" w:rsidRDefault="000640BC" w:rsidP="000640BC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14:paraId="7B5866E3" w14:textId="77777777" w:rsidR="000640BC" w:rsidRDefault="000640BC" w:rsidP="000640BC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14:paraId="520BE395" w14:textId="0549CD5F" w:rsidR="000640BC" w:rsidRDefault="000640BC" w:rsidP="000640BC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</w:t>
      </w:r>
      <w:r>
        <w:rPr>
          <w:rFonts w:ascii="Arial Narrow" w:hAnsi="Arial Narrow" w:cstheme="minorHAnsi"/>
          <w:b/>
        </w:rPr>
        <w:t>7</w:t>
      </w:r>
      <w:r w:rsidRPr="009929BA">
        <w:rPr>
          <w:rFonts w:ascii="Arial Narrow" w:hAnsi="Arial Narrow" w:cstheme="minorHAnsi"/>
          <w:b/>
        </w:rPr>
        <w:t xml:space="preserve">. </w:t>
      </w:r>
      <w:r>
        <w:rPr>
          <w:rFonts w:ascii="Arial Narrow" w:hAnsi="Arial Narrow" w:cstheme="minorHAnsi"/>
          <w:b/>
        </w:rPr>
        <w:t>GRANITOS PARAS PEITORIS, SOLEIRAS, DIVISÓRIAS E BANCADAS</w:t>
      </w:r>
    </w:p>
    <w:p w14:paraId="20CB49FB" w14:textId="751DAEB1" w:rsidR="000640BC" w:rsidRPr="000640BC" w:rsidRDefault="000640BC" w:rsidP="000640BC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 Narrow" w:hAnsi="Arial Narrow" w:cstheme="minorHAnsi"/>
        </w:rPr>
      </w:pPr>
      <w:r w:rsidRPr="000640BC">
        <w:rPr>
          <w:rFonts w:ascii="Arial Narrow" w:hAnsi="Arial Narrow" w:cstheme="minorHAnsi"/>
        </w:rPr>
        <w:t xml:space="preserve">Deverá </w:t>
      </w:r>
      <w:r w:rsidRPr="000640BC">
        <w:rPr>
          <w:rFonts w:ascii="Arial Narrow" w:hAnsi="Arial Narrow" w:cstheme="minorHAnsi"/>
        </w:rPr>
        <w:t xml:space="preserve">ser instalado divisórias </w:t>
      </w:r>
      <w:r>
        <w:rPr>
          <w:rFonts w:ascii="Arial Narrow" w:hAnsi="Arial Narrow" w:cstheme="minorHAnsi"/>
        </w:rPr>
        <w:t xml:space="preserve">em granito </w:t>
      </w:r>
      <w:r w:rsidRPr="000640BC">
        <w:rPr>
          <w:rFonts w:ascii="Arial Narrow" w:hAnsi="Arial Narrow" w:cstheme="minorHAnsi"/>
        </w:rPr>
        <w:t>nos banheiros conforme projeto arquitetônico</w:t>
      </w:r>
      <w:r>
        <w:rPr>
          <w:rFonts w:ascii="Arial Narrow" w:hAnsi="Arial Narrow" w:cstheme="minorHAnsi"/>
        </w:rPr>
        <w:t>.</w:t>
      </w:r>
    </w:p>
    <w:p w14:paraId="2F621D79" w14:textId="1BAD3E34" w:rsidR="00B7235C" w:rsidRPr="00D56B35" w:rsidRDefault="000640BC" w:rsidP="00D56B35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 Narrow" w:hAnsi="Arial Narrow" w:cstheme="minorHAnsi"/>
        </w:rPr>
      </w:pPr>
      <w:r w:rsidRPr="000640BC">
        <w:rPr>
          <w:rFonts w:ascii="Arial Narrow" w:hAnsi="Arial Narrow" w:cstheme="minorHAnsi"/>
        </w:rPr>
        <w:t>Ser</w:t>
      </w:r>
      <w:r>
        <w:rPr>
          <w:rFonts w:ascii="Arial Narrow" w:hAnsi="Arial Narrow" w:cstheme="minorHAnsi"/>
        </w:rPr>
        <w:t>á</w:t>
      </w:r>
      <w:r w:rsidRPr="000640BC">
        <w:rPr>
          <w:rFonts w:ascii="Arial Narrow" w:hAnsi="Arial Narrow" w:cstheme="minorHAnsi"/>
        </w:rPr>
        <w:t xml:space="preserve"> instalado bancada em granito polido na cozinha e banheiros conforme projeto arquitetônico</w:t>
      </w:r>
      <w:r w:rsidR="00D56B35">
        <w:rPr>
          <w:rFonts w:ascii="Arial Narrow" w:hAnsi="Arial Narrow" w:cstheme="minorHAnsi"/>
        </w:rPr>
        <w:t>.</w:t>
      </w:r>
    </w:p>
    <w:p w14:paraId="54F67183" w14:textId="77777777" w:rsidR="00704F5C" w:rsidRPr="009929BA" w:rsidRDefault="00704F5C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14:paraId="397C8A3F" w14:textId="1A6699AC" w:rsidR="003A5DDB" w:rsidRPr="009929BA" w:rsidRDefault="00130F6C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</w:t>
      </w:r>
      <w:r w:rsidR="00D56B35">
        <w:rPr>
          <w:rFonts w:ascii="Arial Narrow" w:hAnsi="Arial Narrow" w:cstheme="minorHAnsi"/>
          <w:b/>
        </w:rPr>
        <w:t>8</w:t>
      </w:r>
      <w:r w:rsidR="00CA7FD9" w:rsidRPr="009929BA">
        <w:rPr>
          <w:rFonts w:ascii="Arial Narrow" w:hAnsi="Arial Narrow" w:cstheme="minorHAnsi"/>
          <w:b/>
        </w:rPr>
        <w:t xml:space="preserve">. </w:t>
      </w:r>
      <w:r w:rsidR="00CA7FD9" w:rsidRPr="00D56B35">
        <w:rPr>
          <w:rFonts w:ascii="Arial Narrow" w:hAnsi="Arial Narrow" w:cstheme="minorHAnsi"/>
          <w:b/>
        </w:rPr>
        <w:t>PINTURA</w:t>
      </w:r>
    </w:p>
    <w:p w14:paraId="397C8A40" w14:textId="60CCAC93" w:rsidR="003A5DDB" w:rsidRDefault="00D56B35" w:rsidP="00D56B35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Todas as paredes serão revestidas com massa acrílica antes de receber pintura</w:t>
      </w:r>
    </w:p>
    <w:p w14:paraId="2705754C" w14:textId="1908EDE1" w:rsidR="00D56B35" w:rsidRDefault="00D56B35" w:rsidP="00D56B35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Todas as paredes receberão tinta látex acrílica ou esmalte sintético (solicitar cores padrão prefeitura)</w:t>
      </w:r>
    </w:p>
    <w:p w14:paraId="069A8857" w14:textId="1CC8908E" w:rsidR="00D56B35" w:rsidRDefault="00D56B35" w:rsidP="00D56B35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As estruturas metálicas receberam pintura esmalte sintético fosco (solicitar cores padrão prefeitura)</w:t>
      </w:r>
    </w:p>
    <w:p w14:paraId="555E600A" w14:textId="3603B59C" w:rsidR="00D56B35" w:rsidRDefault="00D56B35" w:rsidP="00D56B35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Laje receberá pintura acrílica </w:t>
      </w:r>
    </w:p>
    <w:p w14:paraId="475AE39C" w14:textId="77777777" w:rsidR="00881B5D" w:rsidRPr="00881B5D" w:rsidRDefault="00881B5D" w:rsidP="00881B5D">
      <w:pPr>
        <w:spacing w:line="360" w:lineRule="auto"/>
        <w:jc w:val="both"/>
        <w:rPr>
          <w:rFonts w:ascii="Arial Narrow" w:hAnsi="Arial Narrow" w:cstheme="minorHAnsi"/>
        </w:rPr>
      </w:pPr>
    </w:p>
    <w:p w14:paraId="397C8A41" w14:textId="5CAAC568" w:rsidR="003A5DDB" w:rsidRPr="009929BA" w:rsidRDefault="00A532F3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</w:t>
      </w:r>
      <w:r w:rsidR="00D56B35">
        <w:rPr>
          <w:rFonts w:ascii="Arial Narrow" w:hAnsi="Arial Narrow" w:cstheme="minorHAnsi"/>
          <w:b/>
        </w:rPr>
        <w:t>9</w:t>
      </w:r>
      <w:r w:rsidR="00CA7FD9" w:rsidRPr="009929BA">
        <w:rPr>
          <w:rFonts w:ascii="Arial Narrow" w:hAnsi="Arial Narrow" w:cstheme="minorHAnsi"/>
          <w:b/>
        </w:rPr>
        <w:t>. INSTALAÇÕES</w:t>
      </w:r>
      <w:r w:rsidR="003A5DDB" w:rsidRPr="009929BA">
        <w:rPr>
          <w:rFonts w:ascii="Arial Narrow" w:hAnsi="Arial Narrow" w:cstheme="minorHAnsi"/>
          <w:b/>
        </w:rPr>
        <w:t xml:space="preserve"> HIDROSSANIT</w:t>
      </w:r>
      <w:r w:rsidR="00D56B35">
        <w:rPr>
          <w:rFonts w:ascii="Arial Narrow" w:hAnsi="Arial Narrow" w:cstheme="minorHAnsi"/>
          <w:b/>
        </w:rPr>
        <w:t>Á</w:t>
      </w:r>
      <w:r w:rsidR="003A5DDB" w:rsidRPr="009929BA">
        <w:rPr>
          <w:rFonts w:ascii="Arial Narrow" w:hAnsi="Arial Narrow" w:cstheme="minorHAnsi"/>
          <w:b/>
        </w:rPr>
        <w:t>RIAS</w:t>
      </w:r>
      <w:r w:rsidR="00CA7FD9">
        <w:rPr>
          <w:rFonts w:ascii="Arial Narrow" w:hAnsi="Arial Narrow" w:cstheme="minorHAnsi"/>
          <w:b/>
        </w:rPr>
        <w:t xml:space="preserve"> e SANIT</w:t>
      </w:r>
      <w:r w:rsidR="00D56B35">
        <w:rPr>
          <w:rFonts w:ascii="Arial Narrow" w:hAnsi="Arial Narrow" w:cstheme="minorHAnsi"/>
          <w:b/>
        </w:rPr>
        <w:t>Á</w:t>
      </w:r>
      <w:r w:rsidR="00CA7FD9">
        <w:rPr>
          <w:rFonts w:ascii="Arial Narrow" w:hAnsi="Arial Narrow" w:cstheme="minorHAnsi"/>
          <w:b/>
        </w:rPr>
        <w:t>RIAS.</w:t>
      </w:r>
    </w:p>
    <w:p w14:paraId="672C8FDD" w14:textId="302FE46B" w:rsidR="00CA7FD9" w:rsidRDefault="003A5DDB" w:rsidP="00CA7F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Será realizada </w:t>
      </w:r>
      <w:r w:rsidR="00CA7FD9">
        <w:rPr>
          <w:rFonts w:ascii="Arial Narrow" w:hAnsi="Arial Narrow" w:cstheme="minorHAnsi"/>
        </w:rPr>
        <w:t xml:space="preserve">a </w:t>
      </w:r>
      <w:r w:rsidRPr="009929BA">
        <w:rPr>
          <w:rFonts w:ascii="Arial Narrow" w:hAnsi="Arial Narrow" w:cstheme="minorHAnsi"/>
        </w:rPr>
        <w:t xml:space="preserve">substituição de itens danificados conforme apontados em estimativa. Suas especificações deverão atender ao padrão de uso convencional para escolas </w:t>
      </w:r>
      <w:r w:rsidR="00520B1D" w:rsidRPr="009929BA">
        <w:rPr>
          <w:rFonts w:ascii="Arial Narrow" w:hAnsi="Arial Narrow" w:cstheme="minorHAnsi"/>
        </w:rPr>
        <w:t>públicas</w:t>
      </w:r>
      <w:r w:rsidRPr="009929BA">
        <w:rPr>
          <w:rFonts w:ascii="Arial Narrow" w:hAnsi="Arial Narrow" w:cstheme="minorHAnsi"/>
        </w:rPr>
        <w:t>.</w:t>
      </w:r>
      <w:r w:rsidR="00CA7FD9">
        <w:rPr>
          <w:rFonts w:ascii="Arial Narrow" w:hAnsi="Arial Narrow" w:cstheme="minorHAnsi"/>
        </w:rPr>
        <w:t xml:space="preserve"> Deverá ser seguido projeto hidrossanitário com construção de caixa d’água 15000L e reservatório de concreto armado para atender toda unidade escolar.</w:t>
      </w:r>
    </w:p>
    <w:p w14:paraId="385A9F2F" w14:textId="0EC3B3F7" w:rsidR="00CA7FD9" w:rsidRDefault="00CA7FD9" w:rsidP="00CA7F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Deverá ser </w:t>
      </w:r>
      <w:r w:rsidR="00704F5C">
        <w:rPr>
          <w:rFonts w:ascii="Arial Narrow" w:hAnsi="Arial Narrow" w:cstheme="minorHAnsi"/>
        </w:rPr>
        <w:t>construído</w:t>
      </w:r>
      <w:r>
        <w:rPr>
          <w:rFonts w:ascii="Arial Narrow" w:hAnsi="Arial Narrow" w:cstheme="minorHAnsi"/>
        </w:rPr>
        <w:t xml:space="preserve"> sistema de tratamento de esgoto conforme projeto sanitário </w:t>
      </w:r>
      <w:r w:rsidR="00704F5C">
        <w:rPr>
          <w:rFonts w:ascii="Arial Narrow" w:hAnsi="Arial Narrow" w:cstheme="minorHAnsi"/>
        </w:rPr>
        <w:t>com construção de caixas de passagem, fossa séptica, filtro anaeróbico e sumidouro.</w:t>
      </w:r>
    </w:p>
    <w:p w14:paraId="04DBC15B" w14:textId="04D5FD57" w:rsidR="000640BC" w:rsidRDefault="000640BC" w:rsidP="00CA7F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Serão instalados loucas e metais conforme projeto arquitetônico e planilha orçamentária.</w:t>
      </w:r>
    </w:p>
    <w:p w14:paraId="20649A3F" w14:textId="77777777" w:rsidR="00E47BE2" w:rsidRPr="009929BA" w:rsidRDefault="00E47BE2" w:rsidP="00CA7FD9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14:paraId="03451067" w14:textId="22FAECCF" w:rsidR="000640BC" w:rsidRDefault="000640BC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14:paraId="0F5B74AE" w14:textId="4297E285" w:rsidR="00881B5D" w:rsidRDefault="00881B5D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14:paraId="57D9E1B4" w14:textId="5CB4AAFA" w:rsidR="00881B5D" w:rsidRDefault="00881B5D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14:paraId="1A102AF0" w14:textId="77777777" w:rsidR="00881B5D" w:rsidRDefault="00881B5D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14:paraId="397C8A43" w14:textId="3880FB1C" w:rsidR="003A5DDB" w:rsidRPr="009929BA" w:rsidRDefault="00A532F3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</w:t>
      </w:r>
      <w:r w:rsidR="00D56B35">
        <w:rPr>
          <w:rFonts w:ascii="Arial Narrow" w:hAnsi="Arial Narrow" w:cstheme="minorHAnsi"/>
          <w:b/>
        </w:rPr>
        <w:t>10</w:t>
      </w:r>
      <w:r w:rsidR="003A5DDB" w:rsidRPr="009929BA">
        <w:rPr>
          <w:rFonts w:ascii="Arial Narrow" w:hAnsi="Arial Narrow" w:cstheme="minorHAnsi"/>
          <w:b/>
        </w:rPr>
        <w:t>. INSTALAÇÕES DE GÁS</w:t>
      </w:r>
    </w:p>
    <w:p w14:paraId="397C8A44" w14:textId="372E8A4F" w:rsidR="00F729C9" w:rsidRPr="009929BA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 xml:space="preserve">Considera-se a execução de casa de gás em alvenaria de blocos cerâmicos com contrapiso e cobertura em laje de concreto armado, fechada com grade de proteção. </w:t>
      </w:r>
      <w:r w:rsidR="00E47BE2">
        <w:rPr>
          <w:rFonts w:ascii="Arial Narrow" w:hAnsi="Arial Narrow" w:cstheme="minorHAnsi"/>
        </w:rPr>
        <w:t>Devera ser instalado dois extintores de incêndio ao lado da casa de gás.</w:t>
      </w:r>
    </w:p>
    <w:p w14:paraId="746EFD23" w14:textId="77777777" w:rsidR="00881B5D" w:rsidRDefault="00881B5D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14:paraId="397C8A45" w14:textId="794C0529" w:rsidR="003A5DDB" w:rsidRPr="009929BA" w:rsidRDefault="00F0793E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</w:t>
      </w:r>
      <w:r w:rsidR="00D56B35">
        <w:rPr>
          <w:rFonts w:ascii="Arial Narrow" w:hAnsi="Arial Narrow" w:cstheme="minorHAnsi"/>
          <w:b/>
        </w:rPr>
        <w:t>11</w:t>
      </w:r>
      <w:r w:rsidR="003A5DDB" w:rsidRPr="009929BA">
        <w:rPr>
          <w:rFonts w:ascii="Arial Narrow" w:hAnsi="Arial Narrow" w:cstheme="minorHAnsi"/>
          <w:b/>
        </w:rPr>
        <w:t>. SISTEMAS DE PROTEÇÃO CONTRA INC</w:t>
      </w:r>
      <w:r w:rsidR="00E47BE2">
        <w:rPr>
          <w:rFonts w:ascii="Arial Narrow" w:hAnsi="Arial Narrow" w:cstheme="minorHAnsi"/>
          <w:b/>
        </w:rPr>
        <w:t>Ê</w:t>
      </w:r>
      <w:r w:rsidR="003A5DDB" w:rsidRPr="009929BA">
        <w:rPr>
          <w:rFonts w:ascii="Arial Narrow" w:hAnsi="Arial Narrow" w:cstheme="minorHAnsi"/>
          <w:b/>
        </w:rPr>
        <w:t>NDIO</w:t>
      </w:r>
      <w:r w:rsidR="00E47BE2">
        <w:rPr>
          <w:rFonts w:ascii="Arial Narrow" w:hAnsi="Arial Narrow" w:cstheme="minorHAnsi"/>
          <w:b/>
        </w:rPr>
        <w:t xml:space="preserve"> E PÂNICO.</w:t>
      </w:r>
    </w:p>
    <w:p w14:paraId="397C8A46" w14:textId="6EF2E479" w:rsidR="003A5DDB" w:rsidRPr="009929BA" w:rsidRDefault="004C6974" w:rsidP="00925C41">
      <w:pPr>
        <w:spacing w:line="360" w:lineRule="auto"/>
        <w:ind w:firstLine="709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</w:rPr>
        <w:t xml:space="preserve"> Deverão</w:t>
      </w:r>
      <w:r w:rsidR="003A5DDB" w:rsidRPr="009929BA">
        <w:rPr>
          <w:rFonts w:ascii="Arial Narrow" w:hAnsi="Arial Narrow" w:cstheme="minorHAnsi"/>
        </w:rPr>
        <w:t xml:space="preserve"> ser instalados extintores de incêndio</w:t>
      </w:r>
      <w:r w:rsidR="00E47BE2">
        <w:rPr>
          <w:rFonts w:ascii="Arial Narrow" w:hAnsi="Arial Narrow" w:cstheme="minorHAnsi"/>
        </w:rPr>
        <w:t xml:space="preserve"> e placas indicativas </w:t>
      </w:r>
      <w:r w:rsidR="003A5DDB" w:rsidRPr="009929BA">
        <w:rPr>
          <w:rFonts w:ascii="Arial Narrow" w:hAnsi="Arial Narrow" w:cstheme="minorHAnsi"/>
        </w:rPr>
        <w:t xml:space="preserve">em pontos específicos definidos de acordo com </w:t>
      </w:r>
      <w:r w:rsidR="00E47BE2">
        <w:rPr>
          <w:rFonts w:ascii="Arial Narrow" w:hAnsi="Arial Narrow" w:cstheme="minorHAnsi"/>
        </w:rPr>
        <w:t>projeto de incêndio.</w:t>
      </w:r>
    </w:p>
    <w:p w14:paraId="4428FD2C" w14:textId="77777777" w:rsidR="00881B5D" w:rsidRDefault="00881B5D" w:rsidP="00881B5D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14:paraId="398851A3" w14:textId="60F222AC" w:rsidR="00881B5D" w:rsidRPr="009929BA" w:rsidRDefault="00881B5D" w:rsidP="00881B5D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3.1</w:t>
      </w:r>
      <w:r>
        <w:rPr>
          <w:rFonts w:ascii="Arial Narrow" w:hAnsi="Arial Narrow" w:cstheme="minorHAnsi"/>
          <w:b/>
        </w:rPr>
        <w:t>2</w:t>
      </w:r>
      <w:r w:rsidRPr="009929BA">
        <w:rPr>
          <w:rFonts w:ascii="Arial Narrow" w:hAnsi="Arial Narrow" w:cstheme="minorHAnsi"/>
          <w:b/>
        </w:rPr>
        <w:t>. SERVIÇOS DIVERSOS</w:t>
      </w:r>
    </w:p>
    <w:p w14:paraId="3CFFFB7D" w14:textId="77777777" w:rsidR="009A1EC6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Esta etapa resume-se</w:t>
      </w:r>
      <w:r w:rsidR="009A1EC6">
        <w:rPr>
          <w:rFonts w:ascii="Arial Narrow" w:hAnsi="Arial Narrow" w:cstheme="minorHAnsi"/>
        </w:rPr>
        <w:t>:</w:t>
      </w:r>
    </w:p>
    <w:p w14:paraId="736A6950" w14:textId="1FCA5994" w:rsidR="009A1EC6" w:rsidRDefault="009A1EC6" w:rsidP="009A1EC6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C</w:t>
      </w:r>
      <w:r w:rsidR="00520B1D" w:rsidRPr="009A1EC6">
        <w:rPr>
          <w:rFonts w:ascii="Arial Narrow" w:hAnsi="Arial Narrow" w:cstheme="minorHAnsi"/>
        </w:rPr>
        <w:t>onstrução de um mastro</w:t>
      </w:r>
      <w:r>
        <w:rPr>
          <w:rFonts w:ascii="Arial Narrow" w:hAnsi="Arial Narrow" w:cstheme="minorHAnsi"/>
        </w:rPr>
        <w:t>;</w:t>
      </w:r>
    </w:p>
    <w:p w14:paraId="397C8A48" w14:textId="2E825CA4" w:rsidR="003A5DDB" w:rsidRDefault="009A1EC6" w:rsidP="009A1EC6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Instalação de tela de proteção nas janelas da cozinha e despensa;</w:t>
      </w:r>
    </w:p>
    <w:p w14:paraId="5A28DA77" w14:textId="0E16ADF6" w:rsidR="009A1EC6" w:rsidRDefault="009A1EC6" w:rsidP="009A1EC6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Instalação de mola aérea nas portas da cozinha e despensa;</w:t>
      </w:r>
    </w:p>
    <w:p w14:paraId="171C6892" w14:textId="5F8CA9CC" w:rsidR="009A1EC6" w:rsidRDefault="009A1EC6" w:rsidP="009A1EC6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Fornecimento e instalação de bebedouro conforme projeto arquitetônico e planilha orçamentaria.</w:t>
      </w:r>
    </w:p>
    <w:p w14:paraId="325AEDDF" w14:textId="05CD94CC" w:rsidR="009A1EC6" w:rsidRDefault="009A1EC6" w:rsidP="009A1EC6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Instalação de gradil de ferro no muro H=100cm </w:t>
      </w:r>
    </w:p>
    <w:p w14:paraId="3AD20850" w14:textId="68AD1544" w:rsidR="00881B5D" w:rsidRDefault="00881B5D" w:rsidP="00881B5D">
      <w:pPr>
        <w:spacing w:line="360" w:lineRule="auto"/>
        <w:jc w:val="both"/>
        <w:rPr>
          <w:rFonts w:ascii="Arial Narrow" w:hAnsi="Arial Narrow" w:cstheme="minorHAnsi"/>
        </w:rPr>
      </w:pPr>
    </w:p>
    <w:p w14:paraId="7ED43A9E" w14:textId="1A2C1B6A" w:rsidR="00881B5D" w:rsidRDefault="00881B5D" w:rsidP="00881B5D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9929BA">
        <w:rPr>
          <w:rFonts w:ascii="Arial Narrow" w:hAnsi="Arial Narrow" w:cstheme="minorHAnsi"/>
          <w:b/>
        </w:rPr>
        <w:t>3.1</w:t>
      </w:r>
      <w:r>
        <w:rPr>
          <w:rFonts w:ascii="Arial Narrow" w:hAnsi="Arial Narrow" w:cstheme="minorHAnsi"/>
          <w:b/>
        </w:rPr>
        <w:t>3</w:t>
      </w:r>
      <w:r w:rsidRPr="009929BA">
        <w:rPr>
          <w:rFonts w:ascii="Arial Narrow" w:hAnsi="Arial Narrow" w:cstheme="minorHAnsi"/>
          <w:b/>
        </w:rPr>
        <w:t xml:space="preserve">. </w:t>
      </w:r>
      <w:r>
        <w:rPr>
          <w:rFonts w:ascii="Arial Narrow" w:hAnsi="Arial Narrow" w:cstheme="minorHAnsi"/>
          <w:b/>
        </w:rPr>
        <w:t>PAISAGISMO</w:t>
      </w:r>
    </w:p>
    <w:p w14:paraId="7E9917F6" w14:textId="2576DCE8" w:rsidR="00881B5D" w:rsidRDefault="00881B5D" w:rsidP="00881B5D">
      <w:pPr>
        <w:spacing w:line="360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 unidade escolar receberá grama e brita na área permeável do terreno conforme projeto arquitetônico.</w:t>
      </w:r>
    </w:p>
    <w:p w14:paraId="5C3116E3" w14:textId="77777777" w:rsidR="00881B5D" w:rsidRDefault="00881B5D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7A42E959" w14:textId="77777777" w:rsidR="00881B5D" w:rsidRDefault="00881B5D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18B6C080" w14:textId="77777777" w:rsidR="00881B5D" w:rsidRDefault="00881B5D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397C8A49" w14:textId="73FF002D" w:rsidR="002F428B" w:rsidRPr="009929BA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9929BA">
        <w:rPr>
          <w:rFonts w:ascii="Arial Narrow" w:hAnsi="Arial Narrow"/>
          <w:sz w:val="22"/>
          <w:szCs w:val="22"/>
        </w:rPr>
        <w:t>4.0</w:t>
      </w:r>
      <w:r w:rsidR="00972BD1" w:rsidRPr="009929BA">
        <w:rPr>
          <w:rFonts w:ascii="Arial Narrow" w:hAnsi="Arial Narrow"/>
          <w:sz w:val="22"/>
          <w:szCs w:val="22"/>
        </w:rPr>
        <w:t xml:space="preserve"> CONSIDERAÇÕES FINAIS</w:t>
      </w:r>
    </w:p>
    <w:p w14:paraId="397C8A4A" w14:textId="77777777" w:rsidR="00071117" w:rsidRPr="009929BA" w:rsidRDefault="00F526C2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A execução dos serviços de manutenção corretiva e preventiva deverá respeitar</w:t>
      </w:r>
      <w:r w:rsidR="00972BD1" w:rsidRPr="009929BA">
        <w:rPr>
          <w:rFonts w:ascii="Arial Narrow" w:hAnsi="Arial Narrow" w:cstheme="minorHAnsi"/>
        </w:rPr>
        <w:t xml:space="preserve"> às recomendações apresentadas em memorial e planilha orçamentária.</w:t>
      </w:r>
    </w:p>
    <w:p w14:paraId="397C8A4B" w14:textId="77777777" w:rsidR="00300D5C" w:rsidRPr="009929BA" w:rsidRDefault="00972BD1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929BA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14:paraId="397C8A4C" w14:textId="77777777" w:rsidR="0070575C" w:rsidRPr="009929BA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14:paraId="397C8A4D" w14:textId="77777777" w:rsidR="00D747F0" w:rsidRPr="009929BA" w:rsidRDefault="00D747F0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14:paraId="397C8A4E" w14:textId="77777777" w:rsidR="00D747F0" w:rsidRPr="009929BA" w:rsidRDefault="00D747F0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14:paraId="397C8A4F" w14:textId="77777777" w:rsidR="00D747F0" w:rsidRPr="009929BA" w:rsidRDefault="00D747F0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14:paraId="397C8A50" w14:textId="02CEB54B" w:rsidR="0070575C" w:rsidRPr="009929BA" w:rsidRDefault="009A1EC6" w:rsidP="0070575C">
      <w:pPr>
        <w:spacing w:after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FOUAD BASSIM CHOKR</w:t>
      </w:r>
    </w:p>
    <w:p w14:paraId="397C8A51" w14:textId="77777777" w:rsidR="0070575C" w:rsidRPr="009929BA" w:rsidRDefault="007C030D" w:rsidP="0070575C">
      <w:pPr>
        <w:spacing w:after="0"/>
        <w:jc w:val="center"/>
        <w:rPr>
          <w:rFonts w:ascii="Arial Narrow" w:hAnsi="Arial Narrow"/>
        </w:rPr>
      </w:pPr>
      <w:r w:rsidRPr="009929BA">
        <w:rPr>
          <w:rFonts w:ascii="Arial Narrow" w:hAnsi="Arial Narrow"/>
        </w:rPr>
        <w:t>Engenheiro Civil</w:t>
      </w:r>
    </w:p>
    <w:p w14:paraId="397C8A52" w14:textId="717C29D1" w:rsidR="0070575C" w:rsidRDefault="00520B1D" w:rsidP="0070575C">
      <w:pPr>
        <w:spacing w:after="0"/>
        <w:jc w:val="center"/>
        <w:rPr>
          <w:rFonts w:ascii="Arial Narrow" w:hAnsi="Arial Narrow"/>
        </w:rPr>
      </w:pPr>
      <w:r w:rsidRPr="009929BA">
        <w:rPr>
          <w:rFonts w:ascii="Arial Narrow" w:hAnsi="Arial Narrow"/>
        </w:rPr>
        <w:t>CREA: MT 04</w:t>
      </w:r>
      <w:r w:rsidR="009A1EC6">
        <w:rPr>
          <w:rFonts w:ascii="Arial Narrow" w:hAnsi="Arial Narrow"/>
        </w:rPr>
        <w:t>5144</w:t>
      </w:r>
    </w:p>
    <w:p w14:paraId="435D1D6E" w14:textId="77777777" w:rsidR="009A1EC6" w:rsidRPr="009929BA" w:rsidRDefault="009A1EC6" w:rsidP="0070575C">
      <w:pPr>
        <w:spacing w:after="0"/>
        <w:jc w:val="center"/>
        <w:rPr>
          <w:rFonts w:ascii="Arial Narrow" w:hAnsi="Arial Narrow"/>
        </w:rPr>
      </w:pPr>
    </w:p>
    <w:p w14:paraId="397C8A53" w14:textId="77777777" w:rsidR="0070575C" w:rsidRPr="009929BA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9929BA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C8A56" w14:textId="77777777" w:rsidR="007A6801" w:rsidRDefault="007A6801" w:rsidP="00623828">
      <w:pPr>
        <w:spacing w:after="0" w:line="240" w:lineRule="auto"/>
      </w:pPr>
      <w:r>
        <w:separator/>
      </w:r>
    </w:p>
  </w:endnote>
  <w:endnote w:type="continuationSeparator" w:id="0">
    <w:p w14:paraId="397C8A57" w14:textId="77777777" w:rsidR="007A6801" w:rsidRDefault="007A6801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5376"/>
      <w:docPartObj>
        <w:docPartGallery w:val="Page Numbers (Bottom of Page)"/>
        <w:docPartUnique/>
      </w:docPartObj>
    </w:sdtPr>
    <w:sdtEndPr/>
    <w:sdtContent>
      <w:p w14:paraId="397C8A59" w14:textId="77777777" w:rsidR="00323775" w:rsidRDefault="00323775">
        <w:pPr>
          <w:pStyle w:val="Rodap"/>
          <w:jc w:val="right"/>
        </w:pPr>
      </w:p>
      <w:p w14:paraId="397C8A5A" w14:textId="77777777" w:rsidR="00323775" w:rsidRDefault="00815102">
        <w:pPr>
          <w:pStyle w:val="Rodap"/>
          <w:jc w:val="right"/>
        </w:pPr>
        <w:r>
          <w:fldChar w:fldCharType="begin"/>
        </w:r>
        <w:r w:rsidR="002939E7">
          <w:instrText xml:space="preserve"> PAGE   \* MERGEFORMAT </w:instrText>
        </w:r>
        <w:r>
          <w:fldChar w:fldCharType="separate"/>
        </w:r>
        <w:r w:rsidR="00773A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7C8A5B" w14:textId="77777777" w:rsidR="00323775" w:rsidRDefault="003237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C8A54" w14:textId="77777777" w:rsidR="007A6801" w:rsidRDefault="007A6801" w:rsidP="00623828">
      <w:pPr>
        <w:spacing w:after="0" w:line="240" w:lineRule="auto"/>
      </w:pPr>
      <w:r>
        <w:separator/>
      </w:r>
    </w:p>
  </w:footnote>
  <w:footnote w:type="continuationSeparator" w:id="0">
    <w:p w14:paraId="397C8A55" w14:textId="77777777" w:rsidR="007A6801" w:rsidRDefault="007A6801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8A58" w14:textId="5ED6DB3B" w:rsidR="00323775" w:rsidRDefault="00E47BE2" w:rsidP="000B7297">
    <w:pPr>
      <w:pStyle w:val="Cabealho"/>
      <w:jc w:val="center"/>
    </w:pPr>
    <w:r>
      <w:rPr>
        <w:noProof/>
      </w:rPr>
      <w:drawing>
        <wp:inline distT="0" distB="0" distL="0" distR="0" wp14:anchorId="4D9AB6AD" wp14:editId="12E71885">
          <wp:extent cx="3260785" cy="1029892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8125" cy="1032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C46"/>
    <w:multiLevelType w:val="hybridMultilevel"/>
    <w:tmpl w:val="42DE97B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2BF6563"/>
    <w:multiLevelType w:val="hybridMultilevel"/>
    <w:tmpl w:val="8F8A2EF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8E33CBF"/>
    <w:multiLevelType w:val="hybridMultilevel"/>
    <w:tmpl w:val="3F76F354"/>
    <w:lvl w:ilvl="0" w:tplc="1F3460C0">
      <w:numFmt w:val="bullet"/>
      <w:lvlText w:val="•"/>
      <w:lvlJc w:val="left"/>
      <w:pPr>
        <w:ind w:left="928" w:hanging="360"/>
      </w:pPr>
      <w:rPr>
        <w:rFonts w:ascii="Arial Narrow" w:eastAsiaTheme="minorEastAsia" w:hAnsi="Arial Narrow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140386"/>
    <w:multiLevelType w:val="hybridMultilevel"/>
    <w:tmpl w:val="1666C8F8"/>
    <w:lvl w:ilvl="0" w:tplc="1F3460C0">
      <w:numFmt w:val="bullet"/>
      <w:lvlText w:val="•"/>
      <w:lvlJc w:val="left"/>
      <w:pPr>
        <w:ind w:left="1353" w:hanging="360"/>
      </w:pPr>
      <w:rPr>
        <w:rFonts w:ascii="Arial Narrow" w:eastAsiaTheme="minorEastAsia" w:hAnsi="Arial Narrow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5" w15:restartNumberingAfterBreak="0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3CFA738B"/>
    <w:multiLevelType w:val="hybridMultilevel"/>
    <w:tmpl w:val="AEFECB72"/>
    <w:lvl w:ilvl="0" w:tplc="1F3460C0">
      <w:numFmt w:val="bullet"/>
      <w:lvlText w:val="•"/>
      <w:lvlJc w:val="left"/>
      <w:pPr>
        <w:ind w:left="644" w:hanging="360"/>
      </w:pPr>
      <w:rPr>
        <w:rFonts w:ascii="Arial Narrow" w:eastAsiaTheme="minorEastAsia" w:hAnsi="Arial Narrow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5F4B12"/>
    <w:multiLevelType w:val="hybridMultilevel"/>
    <w:tmpl w:val="4B4E6288"/>
    <w:lvl w:ilvl="0" w:tplc="1F3460C0">
      <w:numFmt w:val="bullet"/>
      <w:lvlText w:val="•"/>
      <w:lvlJc w:val="left"/>
      <w:pPr>
        <w:ind w:left="1405" w:hanging="360"/>
      </w:pPr>
      <w:rPr>
        <w:rFonts w:ascii="Arial Narrow" w:eastAsiaTheme="minorEastAsia" w:hAnsi="Arial Narrow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9" w15:restartNumberingAfterBreak="0">
    <w:nsid w:val="47BC433E"/>
    <w:multiLevelType w:val="hybridMultilevel"/>
    <w:tmpl w:val="B896C43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37632A"/>
    <w:multiLevelType w:val="hybridMultilevel"/>
    <w:tmpl w:val="2B44220E"/>
    <w:lvl w:ilvl="0" w:tplc="1F3460C0">
      <w:numFmt w:val="bullet"/>
      <w:lvlText w:val="•"/>
      <w:lvlJc w:val="left"/>
      <w:pPr>
        <w:ind w:left="1353" w:hanging="360"/>
      </w:pPr>
      <w:rPr>
        <w:rFonts w:ascii="Arial Narrow" w:eastAsiaTheme="minorEastAsia" w:hAnsi="Arial Narrow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31" w15:restartNumberingAfterBreak="0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32" w15:restartNumberingAfterBreak="0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31"/>
  </w:num>
  <w:num w:numId="3">
    <w:abstractNumId w:val="30"/>
  </w:num>
  <w:num w:numId="4">
    <w:abstractNumId w:val="29"/>
  </w:num>
  <w:num w:numId="5">
    <w:abstractNumId w:val="15"/>
  </w:num>
  <w:num w:numId="6">
    <w:abstractNumId w:val="8"/>
  </w:num>
  <w:num w:numId="7">
    <w:abstractNumId w:val="6"/>
  </w:num>
  <w:num w:numId="8">
    <w:abstractNumId w:val="2"/>
  </w:num>
  <w:num w:numId="9">
    <w:abstractNumId w:val="32"/>
  </w:num>
  <w:num w:numId="10">
    <w:abstractNumId w:val="25"/>
  </w:num>
  <w:num w:numId="11">
    <w:abstractNumId w:val="17"/>
  </w:num>
  <w:num w:numId="12">
    <w:abstractNumId w:val="23"/>
  </w:num>
  <w:num w:numId="13">
    <w:abstractNumId w:val="0"/>
  </w:num>
  <w:num w:numId="14">
    <w:abstractNumId w:val="12"/>
  </w:num>
  <w:num w:numId="15">
    <w:abstractNumId w:val="27"/>
  </w:num>
  <w:num w:numId="16">
    <w:abstractNumId w:val="20"/>
  </w:num>
  <w:num w:numId="17">
    <w:abstractNumId w:val="5"/>
  </w:num>
  <w:num w:numId="18">
    <w:abstractNumId w:val="24"/>
  </w:num>
  <w:num w:numId="19">
    <w:abstractNumId w:val="28"/>
  </w:num>
  <w:num w:numId="20">
    <w:abstractNumId w:val="9"/>
  </w:num>
  <w:num w:numId="21">
    <w:abstractNumId w:val="10"/>
  </w:num>
  <w:num w:numId="22">
    <w:abstractNumId w:val="7"/>
  </w:num>
  <w:num w:numId="23">
    <w:abstractNumId w:val="22"/>
  </w:num>
  <w:num w:numId="24">
    <w:abstractNumId w:val="5"/>
  </w:num>
  <w:num w:numId="25">
    <w:abstractNumId w:val="5"/>
  </w:num>
  <w:num w:numId="26">
    <w:abstractNumId w:val="23"/>
  </w:num>
  <w:num w:numId="27">
    <w:abstractNumId w:val="5"/>
  </w:num>
  <w:num w:numId="28">
    <w:abstractNumId w:val="5"/>
  </w:num>
  <w:num w:numId="29">
    <w:abstractNumId w:val="5"/>
  </w:num>
  <w:num w:numId="30">
    <w:abstractNumId w:val="23"/>
  </w:num>
  <w:num w:numId="31">
    <w:abstractNumId w:val="14"/>
  </w:num>
  <w:num w:numId="32">
    <w:abstractNumId w:val="1"/>
  </w:num>
  <w:num w:numId="33">
    <w:abstractNumId w:val="23"/>
  </w:num>
  <w:num w:numId="34">
    <w:abstractNumId w:val="19"/>
  </w:num>
  <w:num w:numId="35">
    <w:abstractNumId w:val="4"/>
  </w:num>
  <w:num w:numId="36">
    <w:abstractNumId w:val="3"/>
  </w:num>
  <w:num w:numId="37">
    <w:abstractNumId w:val="16"/>
  </w:num>
  <w:num w:numId="38">
    <w:abstractNumId w:val="11"/>
  </w:num>
  <w:num w:numId="39">
    <w:abstractNumId w:val="13"/>
  </w:num>
  <w:num w:numId="40">
    <w:abstractNumId w:val="18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36"/>
    <w:rsid w:val="000030DE"/>
    <w:rsid w:val="00003405"/>
    <w:rsid w:val="0000744F"/>
    <w:rsid w:val="000133F8"/>
    <w:rsid w:val="000165FC"/>
    <w:rsid w:val="00036028"/>
    <w:rsid w:val="000640BC"/>
    <w:rsid w:val="00071117"/>
    <w:rsid w:val="00072D08"/>
    <w:rsid w:val="000735C8"/>
    <w:rsid w:val="00077BB8"/>
    <w:rsid w:val="00080E40"/>
    <w:rsid w:val="0008401A"/>
    <w:rsid w:val="00084AE6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D417A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5DB7"/>
    <w:rsid w:val="001E7838"/>
    <w:rsid w:val="002007AA"/>
    <w:rsid w:val="00203670"/>
    <w:rsid w:val="00205537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939E7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300D5C"/>
    <w:rsid w:val="003034CB"/>
    <w:rsid w:val="00304256"/>
    <w:rsid w:val="00305910"/>
    <w:rsid w:val="003065FD"/>
    <w:rsid w:val="0030661A"/>
    <w:rsid w:val="00310F94"/>
    <w:rsid w:val="0031560A"/>
    <w:rsid w:val="00323775"/>
    <w:rsid w:val="0033373F"/>
    <w:rsid w:val="00334F15"/>
    <w:rsid w:val="0034037D"/>
    <w:rsid w:val="00341131"/>
    <w:rsid w:val="00344601"/>
    <w:rsid w:val="00345CF5"/>
    <w:rsid w:val="003460FA"/>
    <w:rsid w:val="00353F02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242B9"/>
    <w:rsid w:val="00425584"/>
    <w:rsid w:val="004362E8"/>
    <w:rsid w:val="00441358"/>
    <w:rsid w:val="004426FF"/>
    <w:rsid w:val="00442883"/>
    <w:rsid w:val="0044303E"/>
    <w:rsid w:val="00444463"/>
    <w:rsid w:val="00446C1F"/>
    <w:rsid w:val="00450BA7"/>
    <w:rsid w:val="00450C07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271B"/>
    <w:rsid w:val="004A4FFA"/>
    <w:rsid w:val="004B4131"/>
    <w:rsid w:val="004B50E8"/>
    <w:rsid w:val="004B6114"/>
    <w:rsid w:val="004C6974"/>
    <w:rsid w:val="004C69A6"/>
    <w:rsid w:val="004D2068"/>
    <w:rsid w:val="004D581C"/>
    <w:rsid w:val="004E2132"/>
    <w:rsid w:val="004E3CDA"/>
    <w:rsid w:val="004E42BA"/>
    <w:rsid w:val="004F1920"/>
    <w:rsid w:val="00513B5E"/>
    <w:rsid w:val="00520B1D"/>
    <w:rsid w:val="00527281"/>
    <w:rsid w:val="005326D0"/>
    <w:rsid w:val="005477E4"/>
    <w:rsid w:val="0054782D"/>
    <w:rsid w:val="00570691"/>
    <w:rsid w:val="00572CD4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4F5C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6225A"/>
    <w:rsid w:val="00762FD3"/>
    <w:rsid w:val="00773AB6"/>
    <w:rsid w:val="00777ADE"/>
    <w:rsid w:val="007919B4"/>
    <w:rsid w:val="00794395"/>
    <w:rsid w:val="007A54BA"/>
    <w:rsid w:val="007A5617"/>
    <w:rsid w:val="007A6801"/>
    <w:rsid w:val="007B1A6F"/>
    <w:rsid w:val="007B2E52"/>
    <w:rsid w:val="007C030D"/>
    <w:rsid w:val="007C2313"/>
    <w:rsid w:val="007C6B9A"/>
    <w:rsid w:val="007E1274"/>
    <w:rsid w:val="007E1EE8"/>
    <w:rsid w:val="007E2350"/>
    <w:rsid w:val="007E51C3"/>
    <w:rsid w:val="007E539C"/>
    <w:rsid w:val="007F40CC"/>
    <w:rsid w:val="007F6E97"/>
    <w:rsid w:val="008117F6"/>
    <w:rsid w:val="00813046"/>
    <w:rsid w:val="00815102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1E00"/>
    <w:rsid w:val="00881743"/>
    <w:rsid w:val="00881B5D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7292"/>
    <w:rsid w:val="008E3A59"/>
    <w:rsid w:val="008E43BD"/>
    <w:rsid w:val="008F198E"/>
    <w:rsid w:val="008F30F7"/>
    <w:rsid w:val="00902173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86748"/>
    <w:rsid w:val="009929BA"/>
    <w:rsid w:val="00995BCA"/>
    <w:rsid w:val="009A1EC6"/>
    <w:rsid w:val="009B2C44"/>
    <w:rsid w:val="009B48AC"/>
    <w:rsid w:val="009B51D1"/>
    <w:rsid w:val="009B703D"/>
    <w:rsid w:val="009C0F46"/>
    <w:rsid w:val="009C4DD2"/>
    <w:rsid w:val="009C7F28"/>
    <w:rsid w:val="009D1C72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0306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A12DF"/>
    <w:rsid w:val="00AB06DF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235C"/>
    <w:rsid w:val="00B737D1"/>
    <w:rsid w:val="00B755BA"/>
    <w:rsid w:val="00B8092D"/>
    <w:rsid w:val="00B80A19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A7FD9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7B15"/>
    <w:rsid w:val="00D305B5"/>
    <w:rsid w:val="00D346F6"/>
    <w:rsid w:val="00D42150"/>
    <w:rsid w:val="00D42F61"/>
    <w:rsid w:val="00D47402"/>
    <w:rsid w:val="00D52CB1"/>
    <w:rsid w:val="00D53FFC"/>
    <w:rsid w:val="00D54C6E"/>
    <w:rsid w:val="00D56B35"/>
    <w:rsid w:val="00D631F6"/>
    <w:rsid w:val="00D70658"/>
    <w:rsid w:val="00D747F0"/>
    <w:rsid w:val="00D757EF"/>
    <w:rsid w:val="00D76537"/>
    <w:rsid w:val="00D82D38"/>
    <w:rsid w:val="00D82F1E"/>
    <w:rsid w:val="00D84915"/>
    <w:rsid w:val="00D86668"/>
    <w:rsid w:val="00D86CCF"/>
    <w:rsid w:val="00D904B4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D78E0"/>
    <w:rsid w:val="00DE287A"/>
    <w:rsid w:val="00DE5C23"/>
    <w:rsid w:val="00DE68E3"/>
    <w:rsid w:val="00DE6CF9"/>
    <w:rsid w:val="00DF30DF"/>
    <w:rsid w:val="00E03295"/>
    <w:rsid w:val="00E04906"/>
    <w:rsid w:val="00E06A3A"/>
    <w:rsid w:val="00E12EED"/>
    <w:rsid w:val="00E14A43"/>
    <w:rsid w:val="00E209ED"/>
    <w:rsid w:val="00E278E7"/>
    <w:rsid w:val="00E37D52"/>
    <w:rsid w:val="00E40A52"/>
    <w:rsid w:val="00E437A1"/>
    <w:rsid w:val="00E47BE2"/>
    <w:rsid w:val="00E512A5"/>
    <w:rsid w:val="00E519BB"/>
    <w:rsid w:val="00E56984"/>
    <w:rsid w:val="00E620F2"/>
    <w:rsid w:val="00E72143"/>
    <w:rsid w:val="00E73F23"/>
    <w:rsid w:val="00E74D84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47DA"/>
    <w:rsid w:val="00F526C2"/>
    <w:rsid w:val="00F533DC"/>
    <w:rsid w:val="00F676EB"/>
    <w:rsid w:val="00F67CE3"/>
    <w:rsid w:val="00F729C9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B6C80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397C89FB"/>
  <w15:docId w15:val="{55F6C825-C98F-4921-87F0-D7EF5928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0CA670A-2190-478B-9724-07C5F18D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1317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Fouad Chokr</cp:lastModifiedBy>
  <cp:revision>2</cp:revision>
  <cp:lastPrinted>2020-01-21T15:13:00Z</cp:lastPrinted>
  <dcterms:created xsi:type="dcterms:W3CDTF">2021-05-20T17:25:00Z</dcterms:created>
  <dcterms:modified xsi:type="dcterms:W3CDTF">2021-05-20T17:25:00Z</dcterms:modified>
</cp:coreProperties>
</file>